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4285" w14:textId="6971F2B0" w:rsidR="00CA3817" w:rsidRPr="00614D25" w:rsidRDefault="00CA3817" w:rsidP="00CA3817">
      <w:pPr>
        <w:rPr>
          <w:rFonts w:ascii="HGP明朝B" w:eastAsia="HGP明朝B"/>
          <w:sz w:val="19"/>
          <w:szCs w:val="19"/>
        </w:rPr>
      </w:pPr>
      <w:r>
        <w:rPr>
          <w:rFonts w:ascii="HGP明朝B" w:eastAsia="HGP明朝B" w:hint="eastAsia"/>
          <w:szCs w:val="21"/>
        </w:rPr>
        <w:t>Ⅴ　内容</w:t>
      </w:r>
      <w:r w:rsidRPr="00614D25">
        <w:rPr>
          <w:rFonts w:ascii="HGP明朝B" w:eastAsia="HGP明朝B" w:hint="eastAsia"/>
          <w:b/>
          <w:bCs/>
          <w:szCs w:val="21"/>
        </w:rPr>
        <w:t xml:space="preserve">　</w:t>
      </w:r>
      <w:r w:rsidRPr="00614D25">
        <w:rPr>
          <w:rFonts w:ascii="HGP明朝B" w:eastAsia="HGP明朝B" w:hint="eastAsia"/>
          <w:b/>
          <w:bCs/>
          <w:sz w:val="19"/>
          <w:szCs w:val="19"/>
        </w:rPr>
        <w:t>［B］</w:t>
      </w:r>
      <w:r w:rsidR="00614D25">
        <w:rPr>
          <w:rFonts w:ascii="HGP明朝B" w:eastAsia="HGP明朝B" w:hint="eastAsia"/>
          <w:b/>
          <w:bCs/>
          <w:sz w:val="19"/>
          <w:szCs w:val="19"/>
        </w:rPr>
        <w:t xml:space="preserve">　　　　　　　　　　　　　　　　　　　　　　　　　　　　　　　　　　　　　　　　　　　　　　　　　　　　　　　　　　　</w:t>
      </w:r>
      <w:r w:rsidR="00614D25">
        <w:rPr>
          <w:rFonts w:ascii="HGP明朝B" w:eastAsia="HGP明朝B" w:hint="eastAsia"/>
          <w:sz w:val="19"/>
          <w:szCs w:val="19"/>
        </w:rPr>
        <w:t>【　様式３　】</w:t>
      </w:r>
    </w:p>
    <w:p w14:paraId="36D9F3D8" w14:textId="78364616" w:rsidR="00A23C25" w:rsidRPr="00434C7B" w:rsidRDefault="00CA3817" w:rsidP="002D576B">
      <w:pPr>
        <w:jc w:val="center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校内研修計画</w:t>
      </w:r>
    </w:p>
    <w:p w14:paraId="626C703F" w14:textId="77777777" w:rsidR="002D576B" w:rsidRPr="004C76AC" w:rsidRDefault="002D576B" w:rsidP="002D576B">
      <w:pPr>
        <w:jc w:val="right"/>
        <w:rPr>
          <w:rFonts w:ascii="UD デジタル 教科書体 NK-R" w:eastAsia="UD デジタル 教科書体 NK-R"/>
        </w:rPr>
      </w:pPr>
      <w:r w:rsidRPr="004C76AC">
        <w:rPr>
          <w:rFonts w:ascii="UD デジタル 教科書体 NK-R" w:eastAsia="UD デジタル 教科書体 NK-R" w:hint="eastAsia"/>
        </w:rPr>
        <w:t xml:space="preserve">　　　　　　山梨市立山梨北中学校</w:t>
      </w:r>
    </w:p>
    <w:p w14:paraId="751B055D" w14:textId="77777777" w:rsidR="009A4F2C" w:rsidRPr="000F21FB" w:rsidRDefault="002D576B" w:rsidP="00E74362">
      <w:pPr>
        <w:jc w:val="left"/>
        <w:rPr>
          <w:rFonts w:ascii="UD デジタル 教科書体 NK-B" w:eastAsia="UD デジタル 教科書体 NK-B" w:hAnsi="HGPｺﾞｼｯｸE"/>
        </w:rPr>
      </w:pPr>
      <w:r w:rsidRPr="000F21FB">
        <w:rPr>
          <w:rFonts w:ascii="UD デジタル 教科書体 NK-B" w:eastAsia="UD デジタル 教科書体 NK-B" w:hAnsi="HGPｺﾞｼｯｸE" w:hint="eastAsia"/>
        </w:rPr>
        <w:t xml:space="preserve">１　</w:t>
      </w:r>
      <w:r w:rsidR="009A4F2C" w:rsidRPr="000F21FB">
        <w:rPr>
          <w:rFonts w:ascii="UD デジタル 教科書体 NK-B" w:eastAsia="UD デジタル 教科書体 NK-B" w:hAnsi="HGPｺﾞｼｯｸE" w:hint="eastAsia"/>
        </w:rPr>
        <w:t>学校課題</w:t>
      </w:r>
    </w:p>
    <w:p w14:paraId="28A9B0E1" w14:textId="1B376183" w:rsidR="009A4F2C" w:rsidRPr="004C76AC" w:rsidRDefault="007A46ED" w:rsidP="00E74362">
      <w:pPr>
        <w:spacing w:line="300" w:lineRule="exact"/>
        <w:jc w:val="left"/>
        <w:rPr>
          <w:rFonts w:ascii="UD デジタル 教科書体 NK-R" w:eastAsia="UD デジタル 教科書体 NK-R"/>
        </w:rPr>
      </w:pPr>
      <w:r w:rsidRPr="004C76AC">
        <w:rPr>
          <w:rFonts w:ascii="UD デジタル 教科書体 NK-R" w:eastAsia="UD デジタル 教科書体 NK-R" w:hint="eastAsia"/>
          <w:color w:val="FF0000"/>
        </w:rPr>
        <w:t xml:space="preserve">　</w:t>
      </w:r>
      <w:r w:rsidRPr="004C76AC">
        <w:rPr>
          <w:rFonts w:ascii="UD デジタル 教科書体 NK-R" w:eastAsia="UD デジタル 教科書体 NK-R" w:hAnsiTheme="minorEastAsia" w:hint="eastAsia"/>
          <w:szCs w:val="21"/>
        </w:rPr>
        <w:t>「GIGAスクール構</w:t>
      </w:r>
      <w:r w:rsidR="00A07F31" w:rsidRPr="004C76AC">
        <w:rPr>
          <w:rFonts w:ascii="UD デジタル 教科書体 NK-R" w:eastAsia="UD デジタル 教科書体 NK-R" w:hAnsiTheme="minorEastAsia" w:hint="eastAsia"/>
          <w:szCs w:val="21"/>
        </w:rPr>
        <w:t>想」に基づき</w:t>
      </w:r>
      <w:r w:rsidRPr="004C76AC">
        <w:rPr>
          <w:rFonts w:ascii="UD デジタル 教科書体 NK-R" w:eastAsia="UD デジタル 教科書体 NK-R" w:hAnsiTheme="minorEastAsia" w:hint="eastAsia"/>
          <w:szCs w:val="21"/>
        </w:rPr>
        <w:t>本校</w:t>
      </w:r>
      <w:r w:rsidR="00B71F52" w:rsidRPr="004C76AC">
        <w:rPr>
          <w:rFonts w:ascii="UD デジタル 教科書体 NK-R" w:eastAsia="UD デジタル 教科書体 NK-R" w:hAnsiTheme="minorEastAsia" w:hint="eastAsia"/>
          <w:szCs w:val="21"/>
        </w:rPr>
        <w:t>においても各教科・領域で日常の授業での効果的な</w:t>
      </w:r>
      <w:r w:rsidR="004C76AC" w:rsidRPr="004C76AC">
        <w:rPr>
          <w:rFonts w:ascii="UD デジタル 教科書体 NK-R" w:eastAsia="UD デジタル 教科書体 NK-R" w:hAnsiTheme="minorEastAsia" w:hint="eastAsia"/>
          <w:szCs w:val="21"/>
        </w:rPr>
        <w:t>ICT</w:t>
      </w:r>
      <w:r w:rsidR="00B71F52" w:rsidRPr="004C76AC">
        <w:rPr>
          <w:rFonts w:ascii="UD デジタル 教科書体 NK-R" w:eastAsia="UD デジタル 教科書体 NK-R" w:hAnsiTheme="minorEastAsia" w:hint="eastAsia"/>
          <w:szCs w:val="21"/>
        </w:rPr>
        <w:t>の活用方法について</w:t>
      </w:r>
      <w:r w:rsidR="00A10CC3" w:rsidRPr="004C76AC">
        <w:rPr>
          <w:rFonts w:ascii="UD デジタル 教科書体 NK-R" w:eastAsia="UD デジタル 教科書体 NK-R" w:hAnsiTheme="minorEastAsia" w:hint="eastAsia"/>
          <w:szCs w:val="21"/>
        </w:rPr>
        <w:t>考察と</w:t>
      </w:r>
      <w:r w:rsidRPr="004C76AC">
        <w:rPr>
          <w:rFonts w:ascii="UD デジタル 教科書体 NK-R" w:eastAsia="UD デジタル 教科書体 NK-R" w:hAnsiTheme="minorEastAsia" w:hint="eastAsia"/>
        </w:rPr>
        <w:t>実践</w:t>
      </w:r>
      <w:r w:rsidR="00A10CC3" w:rsidRPr="004C76AC">
        <w:rPr>
          <w:rFonts w:ascii="UD デジタル 教科書体 NK-R" w:eastAsia="UD デジタル 教科書体 NK-R" w:hAnsiTheme="minorEastAsia" w:hint="eastAsia"/>
        </w:rPr>
        <w:t>を進めてきた</w:t>
      </w:r>
      <w:r w:rsidR="00A07F31" w:rsidRPr="004C76AC">
        <w:rPr>
          <w:rFonts w:ascii="UD デジタル 教科書体 NK-R" w:eastAsia="UD デジタル 教科書体 NK-R" w:hAnsiTheme="minorEastAsia" w:hint="eastAsia"/>
        </w:rPr>
        <w:t>。しかし</w:t>
      </w:r>
      <w:r w:rsidR="00645E07">
        <w:rPr>
          <w:rFonts w:ascii="UD デジタル 教科書体 NK-R" w:eastAsia="UD デジタル 教科書体 NK-R" w:hAnsiTheme="minorEastAsia" w:hint="eastAsia"/>
        </w:rPr>
        <w:t>、</w:t>
      </w:r>
      <w:r w:rsidRPr="004C76AC">
        <w:rPr>
          <w:rFonts w:ascii="UD デジタル 教科書体 NK-R" w:eastAsia="UD デジタル 教科書体 NK-R" w:hAnsiTheme="minorEastAsia" w:hint="eastAsia"/>
        </w:rPr>
        <w:t>「個別最適な学び</w:t>
      </w:r>
      <w:r w:rsidR="004C76AC" w:rsidRPr="004C76AC">
        <w:rPr>
          <w:rFonts w:ascii="UD デジタル 教科書体 NK-R" w:eastAsia="UD デジタル 教科書体 NK-R" w:hAnsiTheme="minorEastAsia" w:hint="eastAsia"/>
        </w:rPr>
        <w:t>」の部分に対しては</w:t>
      </w:r>
      <w:r w:rsidR="004C76AC">
        <w:rPr>
          <w:rFonts w:ascii="UD デジタル 教科書体 NK-R" w:eastAsia="UD デジタル 教科書体 NK-R" w:hAnsiTheme="minorEastAsia" w:hint="eastAsia"/>
        </w:rPr>
        <w:t>,</w:t>
      </w:r>
      <w:r w:rsidR="00EC226B" w:rsidRPr="004C76AC">
        <w:rPr>
          <w:rFonts w:ascii="UD デジタル 教科書体 NK-R" w:eastAsia="UD デジタル 教科書体 NK-R" w:hAnsiTheme="minorEastAsia" w:hint="eastAsia"/>
        </w:rPr>
        <w:t>さらに研究と実践を重ねる必要性が明らかになった</w:t>
      </w:r>
      <w:r w:rsidR="00A07F31" w:rsidRPr="004C76AC">
        <w:rPr>
          <w:rFonts w:ascii="UD デジタル 教科書体 NK-R" w:eastAsia="UD デジタル 教科書体 NK-R" w:hAnsiTheme="minorEastAsia" w:hint="eastAsia"/>
        </w:rPr>
        <w:t>。</w:t>
      </w:r>
      <w:r w:rsidR="00A07F31" w:rsidRPr="004C76AC">
        <w:rPr>
          <w:rFonts w:ascii="UD デジタル 教科書体 NK-R" w:eastAsia="UD デジタル 教科書体 NK-R" w:hint="eastAsia"/>
        </w:rPr>
        <w:t>生徒が</w:t>
      </w:r>
      <w:r w:rsidR="009A4F2C" w:rsidRPr="004C76AC">
        <w:rPr>
          <w:rFonts w:ascii="UD デジタル 教科書体 NK-R" w:eastAsia="UD デジタル 教科書体 NK-R" w:hint="eastAsia"/>
        </w:rPr>
        <w:t>進む</w:t>
      </w:r>
      <w:r w:rsidR="002C7D06" w:rsidRPr="004C76AC">
        <w:rPr>
          <w:rFonts w:ascii="UD デジタル 教科書体 NK-R" w:eastAsia="UD デジタル 教科書体 NK-R" w:hint="eastAsia"/>
        </w:rPr>
        <w:t>未来</w:t>
      </w:r>
      <w:r w:rsidR="009A4F2C" w:rsidRPr="004C76AC">
        <w:rPr>
          <w:rFonts w:ascii="UD デジタル 教科書体 NK-R" w:eastAsia="UD デジタル 教科書体 NK-R" w:hint="eastAsia"/>
        </w:rPr>
        <w:t>は</w:t>
      </w:r>
      <w:r w:rsidR="00645E07">
        <w:rPr>
          <w:rFonts w:ascii="UD デジタル 教科書体 NK-R" w:eastAsia="UD デジタル 教科書体 NK-R" w:hint="eastAsia"/>
        </w:rPr>
        <w:t>、</w:t>
      </w:r>
      <w:r w:rsidR="009A4F2C" w:rsidRPr="004C76AC">
        <w:rPr>
          <w:rFonts w:ascii="UD デジタル 教科書体 NK-R" w:eastAsia="UD デジタル 教科書体 NK-R" w:hint="eastAsia"/>
        </w:rPr>
        <w:t>変化の激しい社会であり</w:t>
      </w:r>
      <w:r w:rsidR="00645E07">
        <w:rPr>
          <w:rFonts w:ascii="UD デジタル 教科書体 NK-R" w:eastAsia="UD デジタル 教科書体 NK-R" w:hint="eastAsia"/>
        </w:rPr>
        <w:t>、</w:t>
      </w:r>
      <w:r w:rsidR="009A4F2C" w:rsidRPr="004C76AC">
        <w:rPr>
          <w:rFonts w:ascii="UD デジタル 教科書体 NK-R" w:eastAsia="UD デジタル 教科書体 NK-R" w:hint="eastAsia"/>
        </w:rPr>
        <w:t>正解のない問いに対して自ら考え</w:t>
      </w:r>
      <w:r w:rsidR="002C7D06" w:rsidRPr="004C76AC">
        <w:rPr>
          <w:rFonts w:ascii="UD デジタル 教科書体 NK-R" w:eastAsia="UD デジタル 教科書体 NK-R" w:hint="eastAsia"/>
        </w:rPr>
        <w:t>判断し</w:t>
      </w:r>
      <w:r w:rsidR="00EC226B" w:rsidRPr="004C76AC">
        <w:rPr>
          <w:rFonts w:ascii="UD デジタル 教科書体 NK-R" w:eastAsia="UD デジタル 教科書体 NK-R" w:hint="eastAsia"/>
        </w:rPr>
        <w:t>ていくことが求められる。</w:t>
      </w:r>
      <w:r w:rsidR="0085171D" w:rsidRPr="004C76AC">
        <w:rPr>
          <w:rFonts w:ascii="UD デジタル 教科書体 NK-R" w:eastAsia="UD デジタル 教科書体 NK-R" w:hint="eastAsia"/>
        </w:rPr>
        <w:t>これには</w:t>
      </w:r>
      <w:r w:rsidR="009A4F2C" w:rsidRPr="004C76AC">
        <w:rPr>
          <w:rFonts w:ascii="UD デジタル 教科書体 NK-R" w:eastAsia="UD デジタル 教科書体 NK-R" w:hint="eastAsia"/>
        </w:rPr>
        <w:t>生きる力が重要であり</w:t>
      </w:r>
      <w:r w:rsidR="00645E07">
        <w:rPr>
          <w:rFonts w:ascii="UD デジタル 教科書体 NK-R" w:eastAsia="UD デジタル 教科書体 NK-R" w:hint="eastAsia"/>
        </w:rPr>
        <w:t>、</w:t>
      </w:r>
      <w:r w:rsidR="00EC226B" w:rsidRPr="004C76AC">
        <w:rPr>
          <w:rFonts w:ascii="UD デジタル 教科書体 NK-R" w:eastAsia="UD デジタル 教科書体 NK-R" w:hint="eastAsia"/>
        </w:rPr>
        <w:t>生きる力</w:t>
      </w:r>
      <w:r w:rsidR="0085171D" w:rsidRPr="004C76AC">
        <w:rPr>
          <w:rFonts w:ascii="UD デジタル 教科書体 NK-R" w:eastAsia="UD デジタル 教科書体 NK-R" w:hint="eastAsia"/>
        </w:rPr>
        <w:t>の育成に向けて</w:t>
      </w:r>
      <w:r w:rsidR="00645E07">
        <w:rPr>
          <w:rFonts w:ascii="UD デジタル 教科書体 NK-R" w:eastAsia="UD デジタル 教科書体 NK-R" w:hint="eastAsia"/>
        </w:rPr>
        <w:t>、</w:t>
      </w:r>
      <w:r w:rsidR="009A4F2C" w:rsidRPr="004C76AC">
        <w:rPr>
          <w:rFonts w:ascii="UD デジタル 教科書体 NK-R" w:eastAsia="UD デジタル 教科書体 NK-R" w:hint="eastAsia"/>
        </w:rPr>
        <w:t>教師による授業改善</w:t>
      </w:r>
      <w:r w:rsidR="0085171D" w:rsidRPr="004C76AC">
        <w:rPr>
          <w:rFonts w:ascii="UD デジタル 教科書体 NK-R" w:eastAsia="UD デジタル 教科書体 NK-R" w:hint="eastAsia"/>
        </w:rPr>
        <w:t>と</w:t>
      </w:r>
      <w:r w:rsidR="00445FD1" w:rsidRPr="004C76AC">
        <w:rPr>
          <w:rFonts w:ascii="UD デジタル 教科書体 NK-R" w:eastAsia="UD デジタル 教科書体 NK-R" w:hint="eastAsia"/>
        </w:rPr>
        <w:t>生徒が自ら</w:t>
      </w:r>
      <w:r w:rsidR="009A4F2C" w:rsidRPr="004C76AC">
        <w:rPr>
          <w:rFonts w:ascii="UD デジタル 教科書体 NK-R" w:eastAsia="UD デジタル 教科書体 NK-R" w:hint="eastAsia"/>
        </w:rPr>
        <w:t>基礎学習の定着</w:t>
      </w:r>
      <w:r w:rsidR="00645E07">
        <w:rPr>
          <w:rFonts w:ascii="UD デジタル 教科書体 NK-R" w:eastAsia="UD デジタル 教科書体 NK-R" w:hint="eastAsia"/>
        </w:rPr>
        <w:t>、</w:t>
      </w:r>
      <w:r w:rsidR="009A4F2C" w:rsidRPr="004C76AC">
        <w:rPr>
          <w:rFonts w:ascii="UD デジタル 教科書体 NK-R" w:eastAsia="UD デジタル 教科書体 NK-R" w:hint="eastAsia"/>
        </w:rPr>
        <w:t>思考力</w:t>
      </w:r>
      <w:r w:rsidR="00645E07">
        <w:rPr>
          <w:rFonts w:ascii="UD デジタル 教科書体 NK-R" w:eastAsia="UD デジタル 教科書体 NK-R" w:hint="eastAsia"/>
        </w:rPr>
        <w:t>、</w:t>
      </w:r>
      <w:r w:rsidR="00445FD1" w:rsidRPr="004C76AC">
        <w:rPr>
          <w:rFonts w:ascii="UD デジタル 教科書体 NK-R" w:eastAsia="UD デジタル 教科書体 NK-R" w:hint="eastAsia"/>
        </w:rPr>
        <w:t>表現力を高めていく</w:t>
      </w:r>
      <w:r w:rsidR="009A4F2C" w:rsidRPr="004C76AC">
        <w:rPr>
          <w:rFonts w:ascii="UD デジタル 教科書体 NK-R" w:eastAsia="UD デジタル 教科書体 NK-R" w:hint="eastAsia"/>
        </w:rPr>
        <w:t>ための</w:t>
      </w:r>
      <w:r w:rsidR="00445FD1" w:rsidRPr="004C76AC">
        <w:rPr>
          <w:rFonts w:ascii="UD デジタル 教科書体 NK-R" w:eastAsia="UD デジタル 教科書体 NK-R" w:hint="eastAsia"/>
        </w:rPr>
        <w:t>気づきと</w:t>
      </w:r>
      <w:r w:rsidR="0085171D" w:rsidRPr="004C76AC">
        <w:rPr>
          <w:rFonts w:ascii="UD デジタル 教科書体 NK-R" w:eastAsia="UD デジタル 教科書体 NK-R" w:hint="eastAsia"/>
        </w:rPr>
        <w:t>学びについて継続的に</w:t>
      </w:r>
      <w:r w:rsidR="009A4F2C" w:rsidRPr="004C76AC">
        <w:rPr>
          <w:rFonts w:ascii="UD デジタル 教科書体 NK-R" w:eastAsia="UD デジタル 教科書体 NK-R" w:hint="eastAsia"/>
        </w:rPr>
        <w:t>取り組んでいく必要がある。</w:t>
      </w:r>
    </w:p>
    <w:p w14:paraId="188A6E69" w14:textId="77777777" w:rsidR="00A07F31" w:rsidRPr="004C76AC" w:rsidRDefault="00A07F31" w:rsidP="00E74362">
      <w:pPr>
        <w:spacing w:line="300" w:lineRule="exact"/>
        <w:jc w:val="left"/>
        <w:rPr>
          <w:rFonts w:ascii="UD デジタル 教科書体 NK-R" w:eastAsia="UD デジタル 教科書体 NK-R"/>
        </w:rPr>
      </w:pPr>
    </w:p>
    <w:p w14:paraId="6737EE06" w14:textId="77777777" w:rsidR="002D576B" w:rsidRPr="00035E7A" w:rsidRDefault="009A4F2C" w:rsidP="00E74362">
      <w:pPr>
        <w:spacing w:line="300" w:lineRule="exact"/>
        <w:jc w:val="left"/>
        <w:rPr>
          <w:rFonts w:ascii="UD デジタル 教科書体 NK-B" w:eastAsia="UD デジタル 教科書体 NK-B" w:hAnsi="HGPｺﾞｼｯｸE"/>
        </w:rPr>
      </w:pPr>
      <w:r w:rsidRPr="00035E7A">
        <w:rPr>
          <w:rFonts w:ascii="UD デジタル 教科書体 NK-B" w:eastAsia="UD デジタル 教科書体 NK-B" w:hAnsi="HGPｺﾞｼｯｸE" w:hint="eastAsia"/>
        </w:rPr>
        <w:t>２</w:t>
      </w:r>
      <w:r w:rsidR="0040738C" w:rsidRPr="00035E7A">
        <w:rPr>
          <w:rFonts w:ascii="UD デジタル 教科書体 NK-B" w:eastAsia="UD デジタル 教科書体 NK-B" w:hAnsi="HGPｺﾞｼｯｸE" w:hint="eastAsia"/>
        </w:rPr>
        <w:t xml:space="preserve">　</w:t>
      </w:r>
      <w:r w:rsidR="002D576B" w:rsidRPr="00035E7A">
        <w:rPr>
          <w:rFonts w:ascii="UD デジタル 教科書体 NK-B" w:eastAsia="UD デジタル 教科書体 NK-B" w:hAnsi="HGPｺﾞｼｯｸE" w:hint="eastAsia"/>
        </w:rPr>
        <w:t>研究主題</w:t>
      </w:r>
    </w:p>
    <w:p w14:paraId="67B34CF2" w14:textId="77777777" w:rsidR="002D576B" w:rsidRPr="004C76AC" w:rsidRDefault="002D576B" w:rsidP="00E74362">
      <w:pPr>
        <w:spacing w:line="300" w:lineRule="exact"/>
        <w:jc w:val="center"/>
        <w:rPr>
          <w:rFonts w:ascii="UD デジタル 教科書体 NK-R" w:eastAsia="UD デジタル 教科書体 NK-R"/>
          <w:sz w:val="22"/>
        </w:rPr>
      </w:pPr>
      <w:r w:rsidRPr="004C76AC">
        <w:rPr>
          <w:rFonts w:ascii="UD デジタル 教科書体 NK-R" w:eastAsia="UD デジタル 教科書体 NK-R" w:hint="eastAsia"/>
          <w:sz w:val="22"/>
        </w:rPr>
        <w:t>自ら学ぶ力をつける学習指導に関する研究</w:t>
      </w:r>
    </w:p>
    <w:p w14:paraId="70BB3644" w14:textId="043C879F" w:rsidR="00303BB4" w:rsidRPr="004C76AC" w:rsidRDefault="00303BB4" w:rsidP="00E74362">
      <w:pPr>
        <w:spacing w:line="300" w:lineRule="exact"/>
        <w:jc w:val="center"/>
        <w:rPr>
          <w:rFonts w:ascii="UD デジタル 教科書体 NK-R" w:eastAsia="UD デジタル 教科書体 NK-R"/>
          <w:bCs/>
          <w:sz w:val="22"/>
        </w:rPr>
      </w:pPr>
      <w:r w:rsidRPr="004C76AC">
        <w:rPr>
          <w:rFonts w:ascii="UD デジタル 教科書体 NK-R" w:eastAsia="UD デジタル 教科書体 NK-R" w:hint="eastAsia"/>
          <w:bCs/>
          <w:sz w:val="22"/>
        </w:rPr>
        <w:t>～個別最適な学びの実現に向けたICT活用の在り方～</w:t>
      </w:r>
    </w:p>
    <w:p w14:paraId="34A50866" w14:textId="77777777" w:rsidR="00303BB4" w:rsidRPr="00303BB4" w:rsidRDefault="00303BB4" w:rsidP="00E74362">
      <w:pPr>
        <w:spacing w:line="300" w:lineRule="exact"/>
        <w:jc w:val="center"/>
        <w:rPr>
          <w:bCs/>
        </w:rPr>
      </w:pPr>
    </w:p>
    <w:p w14:paraId="12380FBF" w14:textId="77777777" w:rsidR="002D576B" w:rsidRPr="00035E7A" w:rsidRDefault="009A4F2C" w:rsidP="00E74362">
      <w:pPr>
        <w:spacing w:line="300" w:lineRule="exact"/>
        <w:jc w:val="left"/>
        <w:rPr>
          <w:rFonts w:ascii="UD デジタル 教科書体 NK-B" w:eastAsia="UD デジタル 教科書体 NK-B" w:hAnsi="HGPｺﾞｼｯｸE"/>
        </w:rPr>
      </w:pPr>
      <w:r w:rsidRPr="00035E7A">
        <w:rPr>
          <w:rFonts w:ascii="UD デジタル 教科書体 NK-B" w:eastAsia="UD デジタル 教科書体 NK-B" w:hAnsi="HGPｺﾞｼｯｸE" w:hint="eastAsia"/>
        </w:rPr>
        <w:t>３</w:t>
      </w:r>
      <w:r w:rsidR="002D576B" w:rsidRPr="00035E7A">
        <w:rPr>
          <w:rFonts w:ascii="UD デジタル 教科書体 NK-B" w:eastAsia="UD デジタル 教科書体 NK-B" w:hAnsi="HGPｺﾞｼｯｸE" w:hint="eastAsia"/>
        </w:rPr>
        <w:t xml:space="preserve">　主題設定の理由</w:t>
      </w:r>
    </w:p>
    <w:p w14:paraId="675C6857" w14:textId="56C371C0" w:rsidR="009F0377" w:rsidRPr="00645E07" w:rsidRDefault="00481841" w:rsidP="00625011">
      <w:pPr>
        <w:ind w:firstLineChars="50" w:firstLine="94"/>
        <w:rPr>
          <w:rFonts w:ascii="UD デジタル 教科書体 NK-R" w:eastAsia="UD デジタル 教科書体 NK-R" w:hAnsi="BIZ UDP明朝 Medium" w:cs="Times New Roman"/>
          <w:szCs w:val="21"/>
        </w:rPr>
      </w:pPr>
      <w:r w:rsidRPr="004C76AC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  <w:r w:rsidR="009F0377"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現行の中学校学習指導要領において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="009F0377"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生徒に身につけさせたい資質・能力は「知識及び技能」「思考力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="009F0377"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判断力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="009F0377"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表現力等」「学びに向かう力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="009F0377"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人間性等」の３つの柱となっている。　本校では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="009F0377"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昨年度継続研究の２年目として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="009F0377"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「自ら学ぶ力をつける学習指導に関する研究～個別最適な学びの実現に向けたICT活用の在り方～」と研究主題を設定し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="00136A94">
        <w:rPr>
          <w:rFonts w:ascii="UD デジタル 教科書体 NK-R" w:eastAsia="UD デジタル 教科書体 NK-R" w:hAnsi="BIZ UDP明朝 Medium" w:cs="Times New Roman" w:hint="eastAsia"/>
          <w:szCs w:val="21"/>
        </w:rPr>
        <w:t>３年間継</w:t>
      </w:r>
      <w:r w:rsidR="009F0377"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続研究に取り組んでいる。その中で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="009F0377"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 xml:space="preserve">　①「思考・判断・表現力を高める取組（山北スタイルづくり）」　②「基礎学力定着の取組」　③「教材教具の開発・工夫とICT活用」といった３つの観点から主題に迫るべく研究を進めてきた。</w:t>
      </w:r>
    </w:p>
    <w:p w14:paraId="3E36E00E" w14:textId="6D95A3D0" w:rsidR="009F0377" w:rsidRPr="00645E07" w:rsidRDefault="009F0377" w:rsidP="009F0377">
      <w:pPr>
        <w:rPr>
          <w:rFonts w:ascii="UD デジタル 教科書体 NK-R" w:eastAsia="UD デジタル 教科書体 NK-R" w:hAnsi="ＭＳ 明朝" w:cs="Times New Roman"/>
          <w:szCs w:val="21"/>
        </w:rPr>
      </w:pPr>
      <w:r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 xml:space="preserve">　　令和５年度には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文部科学省の「リーディングDXスクール事業」の指定を受け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ICTを活用した個別最適な学びの実現に向けて</w:t>
      </w:r>
      <w:r w:rsidR="00743FD5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 xml:space="preserve">教科にとどまらず様々な場面でのICTの活用の実現に取り組むことができた。　</w:t>
      </w:r>
      <w:r w:rsidR="00625011">
        <w:rPr>
          <w:rFonts w:ascii="UD デジタル 教科書体 NK-R" w:eastAsia="UD デジタル 教科書体 NK-R" w:hAnsi="BIZ UDP明朝 Medium" w:cs="Times New Roman" w:hint="eastAsia"/>
          <w:szCs w:val="21"/>
        </w:rPr>
        <w:t>さらに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 xml:space="preserve"> ICTを効果的に取り入れた「個別最適な学びの実現」を通して資質・能力の育成を目指していきたいと考え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主題を設定した。</w:t>
      </w:r>
      <w:r w:rsidR="00136A94">
        <w:rPr>
          <w:rFonts w:ascii="UD デジタル 教科書体 NK-R" w:eastAsia="UD デジタル 教科書体 NK-R" w:hAnsi="BIZ UDP明朝 Medium" w:cs="Times New Roman" w:hint="eastAsia"/>
          <w:szCs w:val="21"/>
        </w:rPr>
        <w:t>研究３年目の</w:t>
      </w:r>
      <w:r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最終年度として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生徒の学びに向かう姿勢や身についた力から</w:t>
      </w:r>
      <w:r w:rsidR="00645E07">
        <w:rPr>
          <w:rFonts w:ascii="UD デジタル 教科書体 NK-R" w:eastAsia="UD デジタル 教科書体 NK-R" w:hAnsi="BIZ UDP明朝 Medium" w:cs="Times New Roman" w:hint="eastAsia"/>
          <w:szCs w:val="21"/>
        </w:rPr>
        <w:t>、</w:t>
      </w:r>
      <w:r w:rsidRPr="00645E07">
        <w:rPr>
          <w:rFonts w:ascii="UD デジタル 教科書体 NK-R" w:eastAsia="UD デジタル 教科書体 NK-R" w:hAnsi="BIZ UDP明朝 Medium" w:cs="Times New Roman" w:hint="eastAsia"/>
          <w:szCs w:val="21"/>
        </w:rPr>
        <w:t>研究の成果が表れる一年としたい。</w:t>
      </w:r>
    </w:p>
    <w:p w14:paraId="699B1B90" w14:textId="5A3E42AA" w:rsidR="00481841" w:rsidRPr="00645E07" w:rsidRDefault="00481841" w:rsidP="00481841">
      <w:pPr>
        <w:rPr>
          <w:rFonts w:ascii="UD デジタル 教科書体 NK-R" w:eastAsia="UD デジタル 教科書体 NK-R" w:hAnsiTheme="minorEastAsia"/>
          <w:szCs w:val="21"/>
        </w:rPr>
      </w:pPr>
    </w:p>
    <w:p w14:paraId="139E0E00" w14:textId="731AA876" w:rsidR="002D576B" w:rsidRPr="00614D25" w:rsidRDefault="009A4F2C" w:rsidP="00E74362">
      <w:pPr>
        <w:spacing w:line="300" w:lineRule="exact"/>
        <w:jc w:val="left"/>
        <w:rPr>
          <w:rFonts w:ascii="UD デジタル 教科書体 NK-R" w:eastAsia="UD デジタル 教科書体 NK-R" w:hAnsi="HGPｺﾞｼｯｸE"/>
          <w:b/>
          <w:bCs/>
        </w:rPr>
      </w:pPr>
      <w:r w:rsidRPr="00614D25">
        <w:rPr>
          <w:rFonts w:ascii="UD デジタル 教科書体 NK-R" w:eastAsia="UD デジタル 教科書体 NK-R" w:hAnsi="HGPｺﾞｼｯｸE" w:hint="eastAsia"/>
          <w:b/>
          <w:bCs/>
        </w:rPr>
        <w:t>４</w:t>
      </w:r>
      <w:r w:rsidR="002D576B" w:rsidRPr="00614D25">
        <w:rPr>
          <w:rFonts w:ascii="UD デジタル 教科書体 NK-R" w:eastAsia="UD デジタル 教科書体 NK-R" w:hAnsi="HGPｺﾞｼｯｸE" w:hint="eastAsia"/>
          <w:b/>
          <w:bCs/>
        </w:rPr>
        <w:t xml:space="preserve">　</w:t>
      </w:r>
      <w:r w:rsidR="0040738C" w:rsidRPr="00614D25">
        <w:rPr>
          <w:rFonts w:ascii="UD デジタル 教科書体 NK-R" w:eastAsia="UD デジタル 教科書体 NK-R" w:hAnsi="HGPｺﾞｼｯｸE" w:hint="eastAsia"/>
          <w:b/>
          <w:bCs/>
        </w:rPr>
        <w:t>今年度の</w:t>
      </w:r>
      <w:r w:rsidR="002D576B" w:rsidRPr="00614D25">
        <w:rPr>
          <w:rFonts w:ascii="UD デジタル 教科書体 NK-R" w:eastAsia="UD デジタル 教科書体 NK-R" w:hAnsi="HGPｺﾞｼｯｸE" w:hint="eastAsia"/>
          <w:b/>
          <w:bCs/>
        </w:rPr>
        <w:t>研究内容</w:t>
      </w:r>
    </w:p>
    <w:p w14:paraId="318BD94A" w14:textId="77777777" w:rsidR="002D576B" w:rsidRPr="00645E07" w:rsidRDefault="002D576B" w:rsidP="00E74362">
      <w:pPr>
        <w:spacing w:line="300" w:lineRule="exact"/>
        <w:jc w:val="left"/>
        <w:rPr>
          <w:rFonts w:ascii="UD デジタル 教科書体 NK-R" w:eastAsia="UD デジタル 教科書体 NK-R"/>
          <w:szCs w:val="21"/>
        </w:rPr>
      </w:pPr>
      <w:r w:rsidRPr="00645E07">
        <w:rPr>
          <w:rFonts w:ascii="UD デジタル 教科書体 NK-R" w:eastAsia="UD デジタル 教科書体 NK-R" w:hint="eastAsia"/>
          <w:szCs w:val="21"/>
        </w:rPr>
        <w:t>(1)　自ら学ぶ力をつける取組（思考・判断・表現力等を高める取組）</w:t>
      </w:r>
    </w:p>
    <w:p w14:paraId="5D1BAF34" w14:textId="77777777" w:rsidR="002D576B" w:rsidRPr="00645E07" w:rsidRDefault="002D576B" w:rsidP="00E74362">
      <w:pPr>
        <w:spacing w:line="300" w:lineRule="exact"/>
        <w:jc w:val="left"/>
        <w:rPr>
          <w:rFonts w:ascii="UD デジタル 教科書体 NK-R" w:eastAsia="UD デジタル 教科書体 NK-R"/>
          <w:szCs w:val="21"/>
        </w:rPr>
      </w:pPr>
      <w:r w:rsidRPr="00645E07">
        <w:rPr>
          <w:rFonts w:ascii="UD デジタル 教科書体 NK-R" w:eastAsia="UD デジタル 教科書体 NK-R" w:hint="eastAsia"/>
          <w:szCs w:val="21"/>
        </w:rPr>
        <w:t>(2)　基礎学力定着の取組</w:t>
      </w:r>
    </w:p>
    <w:p w14:paraId="21FC13F3" w14:textId="2BC8BDE3" w:rsidR="002D576B" w:rsidRPr="00645E07" w:rsidRDefault="002D576B" w:rsidP="00614D25">
      <w:pPr>
        <w:spacing w:line="300" w:lineRule="exact"/>
        <w:ind w:firstLineChars="200" w:firstLine="378"/>
        <w:rPr>
          <w:rFonts w:ascii="UD デジタル 教科書体 NK-R" w:eastAsia="UD デジタル 教科書体 NK-R"/>
          <w:szCs w:val="21"/>
        </w:rPr>
      </w:pPr>
      <w:r w:rsidRPr="00645E07">
        <w:rPr>
          <w:rFonts w:ascii="UD デジタル 教科書体 NK-R" w:eastAsia="UD デジタル 教科書体 NK-R" w:hint="eastAsia"/>
          <w:szCs w:val="21"/>
        </w:rPr>
        <w:t>ア　学力を向上させるための学習ノート</w:t>
      </w:r>
      <w:r w:rsidR="00614D25">
        <w:rPr>
          <w:rFonts w:ascii="UD デジタル 教科書体 NK-R" w:eastAsia="UD デジタル 教科書体 NK-R" w:hint="eastAsia"/>
          <w:szCs w:val="21"/>
        </w:rPr>
        <w:t>、</w:t>
      </w:r>
      <w:r w:rsidR="00AC2A5F" w:rsidRPr="00645E07">
        <w:rPr>
          <w:rFonts w:ascii="UD デジタル 教科書体 NK-R" w:eastAsia="UD デジタル 教科書体 NK-R" w:hint="eastAsia"/>
          <w:szCs w:val="21"/>
        </w:rPr>
        <w:t>タブレット</w:t>
      </w:r>
      <w:r w:rsidRPr="00645E07">
        <w:rPr>
          <w:rFonts w:ascii="UD デジタル 教科書体 NK-R" w:eastAsia="UD デジタル 教科書体 NK-R" w:hint="eastAsia"/>
          <w:szCs w:val="21"/>
        </w:rPr>
        <w:t>の活用</w:t>
      </w:r>
      <w:r w:rsidR="00614D25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="00AC2A5F" w:rsidRPr="00645E07">
        <w:rPr>
          <w:rFonts w:ascii="UD デジタル 教科書体 NK-R" w:eastAsia="UD デジタル 教科書体 NK-R" w:hint="eastAsia"/>
          <w:szCs w:val="21"/>
        </w:rPr>
        <w:t xml:space="preserve">　</w:t>
      </w:r>
      <w:r w:rsidRPr="00645E07">
        <w:rPr>
          <w:rFonts w:ascii="UD デジタル 教科書体 NK-R" w:eastAsia="UD デジタル 教科書体 NK-R" w:hint="eastAsia"/>
          <w:szCs w:val="21"/>
        </w:rPr>
        <w:t>イ　朝読書→読書活動の定着</w:t>
      </w:r>
    </w:p>
    <w:p w14:paraId="5E960B58" w14:textId="599DC237" w:rsidR="002D576B" w:rsidRPr="00645E07" w:rsidRDefault="002D576B" w:rsidP="00E74362">
      <w:pPr>
        <w:spacing w:line="300" w:lineRule="exact"/>
        <w:ind w:left="756" w:hangingChars="400" w:hanging="756"/>
        <w:rPr>
          <w:rFonts w:ascii="UD デジタル 教科書体 NK-R" w:eastAsia="UD デジタル 教科書体 NK-R"/>
          <w:szCs w:val="21"/>
        </w:rPr>
      </w:pPr>
      <w:r w:rsidRPr="00645E07">
        <w:rPr>
          <w:rFonts w:ascii="UD デジタル 教科書体 NK-R" w:eastAsia="UD デジタル 教科書体 NK-R" w:hint="eastAsia"/>
          <w:szCs w:val="21"/>
        </w:rPr>
        <w:t xml:space="preserve">　</w:t>
      </w:r>
      <w:r w:rsidR="004F6863" w:rsidRPr="00645E07">
        <w:rPr>
          <w:rFonts w:ascii="UD デジタル 教科書体 NK-R" w:eastAsia="UD デジタル 教科書体 NK-R" w:hint="eastAsia"/>
          <w:szCs w:val="21"/>
        </w:rPr>
        <w:t xml:space="preserve">　</w:t>
      </w:r>
      <w:r w:rsidR="00AC2A5F" w:rsidRPr="00645E07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645E07">
        <w:rPr>
          <w:rFonts w:ascii="UD デジタル 教科書体 NK-R" w:eastAsia="UD デジタル 教科書体 NK-R" w:hint="eastAsia"/>
          <w:szCs w:val="21"/>
        </w:rPr>
        <w:t>ウ　山北サポートタイム</w:t>
      </w:r>
      <w:r w:rsidR="00AC2A5F" w:rsidRPr="00645E07">
        <w:rPr>
          <w:rFonts w:ascii="UD デジタル 教科書体 NK-R" w:eastAsia="UD デジタル 教科書体 NK-R" w:hint="eastAsia"/>
          <w:szCs w:val="21"/>
        </w:rPr>
        <w:t xml:space="preserve">　</w:t>
      </w:r>
    </w:p>
    <w:p w14:paraId="3D3E2668" w14:textId="1FDB0979" w:rsidR="002D576B" w:rsidRPr="00645E07" w:rsidRDefault="00D337C3" w:rsidP="00E74362">
      <w:pPr>
        <w:spacing w:line="300" w:lineRule="exact"/>
        <w:ind w:left="945" w:hangingChars="500" w:hanging="945"/>
        <w:rPr>
          <w:rFonts w:ascii="UD デジタル 教科書体 NK-R" w:eastAsia="UD デジタル 教科書体 NK-R"/>
          <w:szCs w:val="21"/>
        </w:rPr>
      </w:pPr>
      <w:r w:rsidRPr="00645E07">
        <w:rPr>
          <w:rFonts w:ascii="UD デジタル 教科書体 NK-R" w:eastAsia="UD デジタル 教科書体 NK-R" w:hint="eastAsia"/>
          <w:szCs w:val="21"/>
        </w:rPr>
        <w:t>(3)</w:t>
      </w:r>
      <w:r w:rsidR="00FF6441" w:rsidRPr="00645E07">
        <w:rPr>
          <w:rFonts w:ascii="UD デジタル 教科書体 NK-R" w:eastAsia="UD デジタル 教科書体 NK-R" w:hint="eastAsia"/>
          <w:szCs w:val="21"/>
        </w:rPr>
        <w:t xml:space="preserve">　</w:t>
      </w:r>
      <w:r w:rsidR="002D576B" w:rsidRPr="00645E07">
        <w:rPr>
          <w:rFonts w:ascii="UD デジタル 教科書体 NK-R" w:eastAsia="UD デジタル 教科書体 NK-R" w:hint="eastAsia"/>
          <w:szCs w:val="21"/>
        </w:rPr>
        <w:t>教材教具の開発・工夫と１人１台タブレットの活用</w:t>
      </w:r>
    </w:p>
    <w:p w14:paraId="150C4DBE" w14:textId="2693543F" w:rsidR="00E93EB1" w:rsidRPr="00645E07" w:rsidRDefault="00E93EB1" w:rsidP="00481841">
      <w:pPr>
        <w:pStyle w:val="ab"/>
        <w:kinsoku/>
        <w:wordWrap/>
        <w:adjustRightInd/>
        <w:spacing w:line="300" w:lineRule="exact"/>
        <w:rPr>
          <w:rFonts w:ascii="UD デジタル 教科書体 NK-R" w:eastAsia="UD デジタル 教科書体 NK-R" w:hAnsiTheme="minorHAnsi"/>
        </w:rPr>
      </w:pPr>
      <w:r w:rsidRPr="00645E07">
        <w:rPr>
          <w:rFonts w:ascii="UD デジタル 教科書体 NK-R" w:eastAsia="UD デジタル 教科書体 NK-R" w:hAnsiTheme="minorEastAsia" w:hint="eastAsia"/>
        </w:rPr>
        <w:t xml:space="preserve">　</w:t>
      </w:r>
      <w:r w:rsidR="00AC2A5F" w:rsidRPr="00645E07">
        <w:rPr>
          <w:rFonts w:ascii="UD デジタル 教科書体 NK-R" w:eastAsia="UD デジタル 教科書体 NK-R" w:hAnsiTheme="minorEastAsia" w:hint="eastAsia"/>
        </w:rPr>
        <w:t xml:space="preserve">　　</w:t>
      </w:r>
      <w:r w:rsidRPr="00645E07">
        <w:rPr>
          <w:rFonts w:ascii="UD デジタル 教科書体 NK-R" w:eastAsia="UD デジタル 教科書体 NK-R" w:hint="eastAsia"/>
        </w:rPr>
        <w:t xml:space="preserve">　</w:t>
      </w:r>
      <w:r w:rsidRPr="00645E07">
        <w:rPr>
          <w:rFonts w:ascii="UD デジタル 教科書体 NK-R" w:eastAsia="UD デジタル 教科書体 NK-R" w:hAnsiTheme="minorHAnsi" w:hint="eastAsia"/>
        </w:rPr>
        <w:t>・主体的・対話的で深い学びに向けたICT活用の在り方に関わる事例研究</w:t>
      </w:r>
    </w:p>
    <w:p w14:paraId="140F1FCF" w14:textId="452DAAD2" w:rsidR="00E93EB1" w:rsidRPr="00645E07" w:rsidRDefault="00E93EB1" w:rsidP="00E74362">
      <w:pPr>
        <w:spacing w:line="300" w:lineRule="exact"/>
        <w:rPr>
          <w:rFonts w:ascii="UD デジタル 教科書体 NK-R" w:eastAsia="UD デジタル 教科書体 NK-R" w:hAnsiTheme="minorEastAsia"/>
          <w:szCs w:val="21"/>
        </w:rPr>
      </w:pPr>
      <w:r w:rsidRPr="00645E07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AC2A5F" w:rsidRPr="00645E07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645E07">
        <w:rPr>
          <w:rFonts w:ascii="UD デジタル 教科書体 NK-R" w:eastAsia="UD デジタル 教科書体 NK-R" w:hint="eastAsia"/>
          <w:szCs w:val="21"/>
        </w:rPr>
        <w:t>・各教科における，個別最適な学びに関する教材研究</w:t>
      </w:r>
    </w:p>
    <w:p w14:paraId="2343FB01" w14:textId="6C5AC028" w:rsidR="00E93EB1" w:rsidRPr="00645E07" w:rsidRDefault="00E93EB1" w:rsidP="00E74362">
      <w:pPr>
        <w:pStyle w:val="ab"/>
        <w:kinsoku/>
        <w:wordWrap/>
        <w:adjustRightInd/>
        <w:spacing w:line="300" w:lineRule="exact"/>
        <w:rPr>
          <w:rFonts w:ascii="UD デジタル 教科書体 NK-R" w:eastAsia="UD デジタル 教科書体 NK-R" w:hAnsiTheme="minorEastAsia"/>
        </w:rPr>
      </w:pPr>
      <w:r w:rsidRPr="00645E07">
        <w:rPr>
          <w:rFonts w:ascii="UD デジタル 教科書体 NK-R" w:eastAsia="UD デジタル 教科書体 NK-R" w:hAnsiTheme="minorEastAsia" w:hint="eastAsia"/>
        </w:rPr>
        <w:t xml:space="preserve">　　</w:t>
      </w:r>
      <w:r w:rsidR="00AC2A5F" w:rsidRPr="00645E07">
        <w:rPr>
          <w:rFonts w:ascii="UD デジタル 教科書体 NK-R" w:eastAsia="UD デジタル 教科書体 NK-R" w:hAnsiTheme="minorEastAsia" w:hint="eastAsia"/>
        </w:rPr>
        <w:t xml:space="preserve">　　</w:t>
      </w:r>
      <w:r w:rsidRPr="00645E07">
        <w:rPr>
          <w:rFonts w:ascii="UD デジタル 教科書体 NK-R" w:eastAsia="UD デジタル 教科書体 NK-R" w:hAnsiTheme="minorEastAsia" w:hint="eastAsia"/>
        </w:rPr>
        <w:t>・各教科の実践事例の共有化（研究授業・１人１実践）</w:t>
      </w:r>
    </w:p>
    <w:p w14:paraId="02010EB0" w14:textId="145F9415" w:rsidR="00E93EB1" w:rsidRPr="00645E07" w:rsidRDefault="00E93EB1" w:rsidP="00E74362">
      <w:pPr>
        <w:pStyle w:val="ab"/>
        <w:kinsoku/>
        <w:wordWrap/>
        <w:adjustRightInd/>
        <w:spacing w:line="300" w:lineRule="exact"/>
        <w:rPr>
          <w:rFonts w:ascii="UD デジタル 教科書体 NK-R" w:eastAsia="UD デジタル 教科書体 NK-R" w:hAnsiTheme="minorEastAsia"/>
        </w:rPr>
      </w:pPr>
      <w:r w:rsidRPr="00645E07">
        <w:rPr>
          <w:rFonts w:ascii="UD デジタル 教科書体 NK-R" w:eastAsia="UD デジタル 教科書体 NK-R" w:hAnsiTheme="minorEastAsia" w:hint="eastAsia"/>
        </w:rPr>
        <w:t xml:space="preserve">　　</w:t>
      </w:r>
      <w:r w:rsidR="00AC2A5F" w:rsidRPr="00645E07">
        <w:rPr>
          <w:rFonts w:ascii="UD デジタル 教科書体 NK-R" w:eastAsia="UD デジタル 教科書体 NK-R" w:hAnsiTheme="minorEastAsia" w:hint="eastAsia"/>
        </w:rPr>
        <w:t xml:space="preserve">　　</w:t>
      </w:r>
      <w:r w:rsidRPr="00645E07">
        <w:rPr>
          <w:rFonts w:ascii="UD デジタル 教科書体 NK-R" w:eastAsia="UD デジタル 教科書体 NK-R" w:hAnsiTheme="minorEastAsia" w:hint="eastAsia"/>
        </w:rPr>
        <w:t>・1人1台タブレット活用に向けた全校統一の取り組みに関する研究</w:t>
      </w:r>
    </w:p>
    <w:p w14:paraId="39111786" w14:textId="5E383778" w:rsidR="0040738C" w:rsidRPr="00645E07" w:rsidRDefault="00FF6441" w:rsidP="00E74362">
      <w:pPr>
        <w:spacing w:line="300" w:lineRule="exact"/>
        <w:jc w:val="left"/>
        <w:rPr>
          <w:rFonts w:ascii="UD デジタル 教科書体 NK-R" w:eastAsia="UD デジタル 教科書体 NK-R"/>
          <w:szCs w:val="21"/>
        </w:rPr>
      </w:pPr>
      <w:r w:rsidRPr="00645E07">
        <w:rPr>
          <w:rFonts w:ascii="UD デジタル 教科書体 NK-R" w:eastAsia="UD デジタル 教科書体 NK-R" w:hint="eastAsia"/>
          <w:szCs w:val="21"/>
        </w:rPr>
        <w:t>(4)　その他の取り組み</w:t>
      </w:r>
    </w:p>
    <w:p w14:paraId="2DB4CE7C" w14:textId="471A960D" w:rsidR="00FF6441" w:rsidRPr="00645E07" w:rsidRDefault="00FF6441" w:rsidP="00E74362">
      <w:pPr>
        <w:spacing w:line="300" w:lineRule="exact"/>
        <w:jc w:val="left"/>
        <w:rPr>
          <w:rFonts w:ascii="UD デジタル 教科書体 NK-R" w:eastAsia="UD デジタル 教科書体 NK-R"/>
          <w:szCs w:val="21"/>
        </w:rPr>
      </w:pPr>
      <w:r w:rsidRPr="00645E07">
        <w:rPr>
          <w:rFonts w:ascii="UD デジタル 教科書体 NK-R" w:eastAsia="UD デジタル 教科書体 NK-R" w:hint="eastAsia"/>
          <w:szCs w:val="21"/>
        </w:rPr>
        <w:t xml:space="preserve">　</w:t>
      </w:r>
      <w:r w:rsidR="00AC2A5F" w:rsidRPr="00645E07">
        <w:rPr>
          <w:rFonts w:ascii="UD デジタル 教科書体 NK-R" w:eastAsia="UD デジタル 教科書体 NK-R" w:hint="eastAsia"/>
          <w:szCs w:val="21"/>
        </w:rPr>
        <w:t xml:space="preserve">　　　</w:t>
      </w:r>
      <w:r w:rsidRPr="00645E07">
        <w:rPr>
          <w:rFonts w:ascii="UD デジタル 教科書体 NK-R" w:eastAsia="UD デジタル 教科書体 NK-R" w:hint="eastAsia"/>
          <w:szCs w:val="21"/>
        </w:rPr>
        <w:t>・「特別の教科　道徳」について</w:t>
      </w:r>
      <w:r w:rsidR="00A07F31" w:rsidRPr="00645E07">
        <w:rPr>
          <w:rFonts w:ascii="UD デジタル 教科書体 NK-R" w:eastAsia="UD デジタル 教科書体 NK-R" w:hint="eastAsia"/>
          <w:szCs w:val="21"/>
        </w:rPr>
        <w:t>，</w:t>
      </w:r>
      <w:r w:rsidRPr="00645E07">
        <w:rPr>
          <w:rFonts w:ascii="UD デジタル 教科書体 NK-R" w:eastAsia="UD デジタル 教科書体 NK-R" w:hint="eastAsia"/>
          <w:szCs w:val="21"/>
        </w:rPr>
        <w:t>道徳推進教師を中心に研究を深める。</w:t>
      </w:r>
    </w:p>
    <w:p w14:paraId="72265A0B" w14:textId="078EC922" w:rsidR="00FF6441" w:rsidRPr="00645E07" w:rsidRDefault="00FF6441" w:rsidP="00E74362">
      <w:pPr>
        <w:spacing w:line="300" w:lineRule="exact"/>
        <w:jc w:val="left"/>
        <w:rPr>
          <w:rFonts w:ascii="UD デジタル 教科書体 NK-R" w:eastAsia="UD デジタル 教科書体 NK-R"/>
          <w:szCs w:val="21"/>
        </w:rPr>
      </w:pPr>
      <w:r w:rsidRPr="00645E07">
        <w:rPr>
          <w:rFonts w:ascii="UD デジタル 教科書体 NK-R" w:eastAsia="UD デジタル 教科書体 NK-R" w:hint="eastAsia"/>
          <w:szCs w:val="21"/>
        </w:rPr>
        <w:t xml:space="preserve">　</w:t>
      </w:r>
      <w:r w:rsidR="00AC2A5F" w:rsidRPr="00645E07">
        <w:rPr>
          <w:rFonts w:ascii="UD デジタル 教科書体 NK-R" w:eastAsia="UD デジタル 教科書体 NK-R" w:hint="eastAsia"/>
          <w:szCs w:val="21"/>
        </w:rPr>
        <w:t xml:space="preserve">　　　</w:t>
      </w:r>
      <w:r w:rsidRPr="00645E07">
        <w:rPr>
          <w:rFonts w:ascii="UD デジタル 教科書体 NK-R" w:eastAsia="UD デジタル 教科書体 NK-R" w:hint="eastAsia"/>
          <w:szCs w:val="21"/>
        </w:rPr>
        <w:t>・ＱＵアンケートを活用した</w:t>
      </w:r>
      <w:r w:rsidR="00A07F31" w:rsidRPr="00645E07">
        <w:rPr>
          <w:rFonts w:ascii="UD デジタル 教科書体 NK-R" w:eastAsia="UD デジタル 教科書体 NK-R" w:hint="eastAsia"/>
          <w:szCs w:val="21"/>
        </w:rPr>
        <w:t>，</w:t>
      </w:r>
      <w:r w:rsidRPr="00645E07">
        <w:rPr>
          <w:rFonts w:ascii="UD デジタル 教科書体 NK-R" w:eastAsia="UD デジタル 教科書体 NK-R" w:hint="eastAsia"/>
          <w:szCs w:val="21"/>
        </w:rPr>
        <w:t>集団作りに関する研究。</w:t>
      </w:r>
      <w:r w:rsidR="00AC2A5F" w:rsidRPr="00645E07">
        <w:rPr>
          <w:rFonts w:ascii="UD デジタル 教科書体 NK-R" w:eastAsia="UD デジタル 教科書体 NK-R" w:hint="eastAsia"/>
          <w:szCs w:val="21"/>
        </w:rPr>
        <w:t xml:space="preserve">　　　</w:t>
      </w:r>
      <w:r w:rsidRPr="00645E07">
        <w:rPr>
          <w:rFonts w:ascii="UD デジタル 教科書体 NK-R" w:eastAsia="UD デジタル 教科書体 NK-R" w:hint="eastAsia"/>
          <w:szCs w:val="21"/>
        </w:rPr>
        <w:t>・特別支援教育</w:t>
      </w:r>
      <w:r w:rsidR="00AC2A5F" w:rsidRPr="00645E07">
        <w:rPr>
          <w:rFonts w:ascii="UD デジタル 教科書体 NK-R" w:eastAsia="UD デジタル 教科書体 NK-R" w:hint="eastAsia"/>
          <w:szCs w:val="21"/>
        </w:rPr>
        <w:t>,通級指導教室</w:t>
      </w:r>
      <w:r w:rsidR="00E93EB1" w:rsidRPr="00645E07">
        <w:rPr>
          <w:rFonts w:ascii="UD デジタル 教科書体 NK-R" w:eastAsia="UD デジタル 教科書体 NK-R" w:hint="eastAsia"/>
          <w:szCs w:val="21"/>
        </w:rPr>
        <w:t>について</w:t>
      </w:r>
      <w:r w:rsidR="00AC2A5F" w:rsidRPr="00645E07">
        <w:rPr>
          <w:rFonts w:ascii="UD デジタル 教科書体 NK-R" w:eastAsia="UD デジタル 教科書体 NK-R" w:hint="eastAsia"/>
          <w:szCs w:val="21"/>
        </w:rPr>
        <w:t>の研修</w:t>
      </w:r>
      <w:r w:rsidR="00E93EB1" w:rsidRPr="00645E07">
        <w:rPr>
          <w:rFonts w:ascii="UD デジタル 教科書体 NK-R" w:eastAsia="UD デジタル 教科書体 NK-R" w:hint="eastAsia"/>
          <w:szCs w:val="21"/>
        </w:rPr>
        <w:t>。</w:t>
      </w:r>
    </w:p>
    <w:p w14:paraId="001EF571" w14:textId="61093D01" w:rsidR="00735F65" w:rsidRPr="00645E07" w:rsidRDefault="00614D25" w:rsidP="002D576B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【　様式４　】</w:t>
      </w:r>
    </w:p>
    <w:p w14:paraId="5FC03C8E" w14:textId="58143310" w:rsidR="002D576B" w:rsidRPr="00614D25" w:rsidRDefault="009A4F2C" w:rsidP="002D576B">
      <w:pPr>
        <w:jc w:val="left"/>
        <w:rPr>
          <w:rFonts w:ascii="UD デジタル 教科書体 NK-R" w:eastAsia="UD デジタル 教科書体 NK-R" w:hAnsi="HGPｺﾞｼｯｸE"/>
          <w:b/>
          <w:bCs/>
        </w:rPr>
      </w:pPr>
      <w:r w:rsidRPr="00614D25">
        <w:rPr>
          <w:rFonts w:ascii="UD デジタル 教科書体 NK-R" w:eastAsia="UD デジタル 教科書体 NK-R" w:hAnsi="HGPｺﾞｼｯｸE" w:hint="eastAsia"/>
          <w:b/>
          <w:bCs/>
        </w:rPr>
        <w:t>５</w:t>
      </w:r>
      <w:r w:rsidR="002D576B" w:rsidRPr="00614D25">
        <w:rPr>
          <w:rFonts w:ascii="UD デジタル 教科書体 NK-R" w:eastAsia="UD デジタル 教科書体 NK-R" w:hAnsi="HGPｺﾞｼｯｸE" w:hint="eastAsia"/>
          <w:b/>
          <w:bCs/>
        </w:rPr>
        <w:t xml:space="preserve">　</w:t>
      </w:r>
      <w:r w:rsidR="00A336AB">
        <w:rPr>
          <w:rFonts w:ascii="UD デジタル 教科書体 NK-R" w:eastAsia="UD デジタル 教科書体 NK-R" w:hAnsi="HGPｺﾞｼｯｸE" w:hint="eastAsia"/>
          <w:b/>
          <w:bCs/>
        </w:rPr>
        <w:t>年間研修</w:t>
      </w:r>
      <w:r w:rsidR="002D576B" w:rsidRPr="00614D25">
        <w:rPr>
          <w:rFonts w:ascii="UD デジタル 教科書体 NK-R" w:eastAsia="UD デジタル 教科書体 NK-R" w:hAnsi="HGPｺﾞｼｯｸE" w:hint="eastAsia"/>
          <w:b/>
          <w:bCs/>
        </w:rPr>
        <w:t>計画</w:t>
      </w:r>
    </w:p>
    <w:tbl>
      <w:tblPr>
        <w:tblStyle w:val="a3"/>
        <w:tblW w:w="9072" w:type="dxa"/>
        <w:tblInd w:w="184" w:type="dxa"/>
        <w:tblLook w:val="04A0" w:firstRow="1" w:lastRow="0" w:firstColumn="1" w:lastColumn="0" w:noHBand="0" w:noVBand="1"/>
      </w:tblPr>
      <w:tblGrid>
        <w:gridCol w:w="567"/>
        <w:gridCol w:w="1701"/>
        <w:gridCol w:w="5349"/>
        <w:gridCol w:w="1455"/>
      </w:tblGrid>
      <w:tr w:rsidR="00F61802" w:rsidRPr="00645E07" w14:paraId="42D60590" w14:textId="75AE49DF" w:rsidTr="00F61802">
        <w:trPr>
          <w:trHeight w:val="291"/>
        </w:trPr>
        <w:tc>
          <w:tcPr>
            <w:tcW w:w="567" w:type="dxa"/>
          </w:tcPr>
          <w:p w14:paraId="62D06AC2" w14:textId="25B9C25C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№</w:t>
            </w:r>
          </w:p>
        </w:tc>
        <w:tc>
          <w:tcPr>
            <w:tcW w:w="1701" w:type="dxa"/>
          </w:tcPr>
          <w:p w14:paraId="709C7535" w14:textId="77777777" w:rsidR="00F61802" w:rsidRPr="00645E07" w:rsidRDefault="00F61802" w:rsidP="0048184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月　日</w:t>
            </w:r>
          </w:p>
        </w:tc>
        <w:tc>
          <w:tcPr>
            <w:tcW w:w="5349" w:type="dxa"/>
          </w:tcPr>
          <w:p w14:paraId="3D495F33" w14:textId="606FB1BF" w:rsidR="00F61802" w:rsidRPr="00645E07" w:rsidRDefault="00F61802" w:rsidP="003075BC">
            <w:pPr>
              <w:ind w:firstLineChars="1000" w:firstLine="199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内</w:t>
            </w:r>
            <w:r w:rsidR="003075BC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645E07">
              <w:rPr>
                <w:rFonts w:ascii="UD デジタル 教科書体 NK-R" w:eastAsia="UD デジタル 教科書体 NK-R" w:hint="eastAsia"/>
                <w:sz w:val="22"/>
              </w:rPr>
              <w:t>容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1455" w:type="dxa"/>
          </w:tcPr>
          <w:p w14:paraId="3A54DCCF" w14:textId="5AB3964A" w:rsidR="00F61802" w:rsidRPr="00645E07" w:rsidRDefault="003075BC" w:rsidP="003075BC">
            <w:pPr>
              <w:ind w:firstLineChars="100" w:firstLine="199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TC要請</w:t>
            </w:r>
          </w:p>
        </w:tc>
      </w:tr>
      <w:tr w:rsidR="00F61802" w:rsidRPr="00645E07" w14:paraId="69875B1A" w14:textId="7BDFC59C" w:rsidTr="00F61802">
        <w:trPr>
          <w:trHeight w:val="258"/>
        </w:trPr>
        <w:tc>
          <w:tcPr>
            <w:tcW w:w="567" w:type="dxa"/>
          </w:tcPr>
          <w:p w14:paraId="27A03D94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 xml:space="preserve">　１</w:t>
            </w:r>
          </w:p>
        </w:tc>
        <w:tc>
          <w:tcPr>
            <w:tcW w:w="1701" w:type="dxa"/>
          </w:tcPr>
          <w:p w14:paraId="49672F8E" w14:textId="37B4AC34" w:rsidR="00F61802" w:rsidRPr="00645E07" w:rsidRDefault="00F61802" w:rsidP="00481841">
            <w:pPr>
              <w:spacing w:line="320" w:lineRule="exact"/>
              <w:ind w:right="100" w:firstLineChars="50" w:firstLine="99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４月２日(水)</w:t>
            </w:r>
          </w:p>
        </w:tc>
        <w:tc>
          <w:tcPr>
            <w:tcW w:w="5349" w:type="dxa"/>
          </w:tcPr>
          <w:p w14:paraId="16983DCB" w14:textId="5640DCA8" w:rsidR="00F61802" w:rsidRPr="00645E07" w:rsidRDefault="00F61802" w:rsidP="009F0377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・令和7年度の研究主題,内容の確認</w:t>
            </w:r>
          </w:p>
        </w:tc>
        <w:tc>
          <w:tcPr>
            <w:tcW w:w="1455" w:type="dxa"/>
          </w:tcPr>
          <w:p w14:paraId="52ACFED6" w14:textId="77777777" w:rsidR="00F61802" w:rsidRPr="00645E07" w:rsidRDefault="00F61802" w:rsidP="00F61802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61802" w:rsidRPr="00645E07" w14:paraId="3D0B8A33" w14:textId="19A281D8" w:rsidTr="00F61802">
        <w:trPr>
          <w:trHeight w:val="283"/>
        </w:trPr>
        <w:tc>
          <w:tcPr>
            <w:tcW w:w="567" w:type="dxa"/>
          </w:tcPr>
          <w:p w14:paraId="08BEE3CB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 xml:space="preserve">　２</w:t>
            </w:r>
          </w:p>
        </w:tc>
        <w:tc>
          <w:tcPr>
            <w:tcW w:w="1701" w:type="dxa"/>
          </w:tcPr>
          <w:p w14:paraId="1E359314" w14:textId="4B71ADB6" w:rsidR="00F61802" w:rsidRPr="00645E07" w:rsidRDefault="00F61802" w:rsidP="00481841">
            <w:pPr>
              <w:spacing w:line="320" w:lineRule="exact"/>
              <w:ind w:right="100" w:firstLineChars="50" w:firstLine="99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４月３０日(水)</w:t>
            </w:r>
          </w:p>
        </w:tc>
        <w:tc>
          <w:tcPr>
            <w:tcW w:w="5349" w:type="dxa"/>
          </w:tcPr>
          <w:p w14:paraId="08581FD0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・研究計画について</w:t>
            </w:r>
          </w:p>
          <w:p w14:paraId="75EE7691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・令和７年度学習評価について</w:t>
            </w:r>
          </w:p>
          <w:p w14:paraId="7303C4A5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・基礎学力定着の取組について（家庭学習の取組確認）</w:t>
            </w:r>
          </w:p>
          <w:p w14:paraId="7069CF25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・ミライシードの効果的な活用について</w:t>
            </w:r>
          </w:p>
          <w:p w14:paraId="37C93539" w14:textId="32854BF4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・山北サポートタイムの実施について</w:t>
            </w:r>
          </w:p>
        </w:tc>
        <w:tc>
          <w:tcPr>
            <w:tcW w:w="1455" w:type="dxa"/>
          </w:tcPr>
          <w:p w14:paraId="068B2D54" w14:textId="77777777" w:rsidR="00F61802" w:rsidRDefault="00F61802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0A5C007B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61802" w:rsidRPr="00645E07" w14:paraId="4A9EB850" w14:textId="698B8556" w:rsidTr="00F61802">
        <w:trPr>
          <w:trHeight w:val="210"/>
        </w:trPr>
        <w:tc>
          <w:tcPr>
            <w:tcW w:w="567" w:type="dxa"/>
          </w:tcPr>
          <w:p w14:paraId="7EC18CBB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 xml:space="preserve">　３</w:t>
            </w:r>
          </w:p>
        </w:tc>
        <w:tc>
          <w:tcPr>
            <w:tcW w:w="1701" w:type="dxa"/>
          </w:tcPr>
          <w:p w14:paraId="6240E9B4" w14:textId="54D7D08D" w:rsidR="00F61802" w:rsidRPr="00645E07" w:rsidRDefault="00F61802" w:rsidP="00481841">
            <w:pPr>
              <w:spacing w:line="320" w:lineRule="exact"/>
              <w:ind w:firstLineChars="50" w:firstLine="99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５月中</w:t>
            </w:r>
          </w:p>
        </w:tc>
        <w:tc>
          <w:tcPr>
            <w:tcW w:w="5349" w:type="dxa"/>
          </w:tcPr>
          <w:p w14:paraId="475DDCE1" w14:textId="77777777" w:rsidR="00F61802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・教材教具の開発，工夫：１人１台タブレットの活用について</w:t>
            </w:r>
          </w:p>
          <w:p w14:paraId="6F527D52" w14:textId="690030D2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（教科）①</w:t>
            </w:r>
          </w:p>
        </w:tc>
        <w:tc>
          <w:tcPr>
            <w:tcW w:w="1455" w:type="dxa"/>
          </w:tcPr>
          <w:p w14:paraId="63F701FA" w14:textId="77777777" w:rsidR="00F61802" w:rsidRDefault="00F61802">
            <w:pPr>
              <w:widowControl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2887272F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F61802" w:rsidRPr="00645E07" w14:paraId="71DCFDAB" w14:textId="7B62F93C" w:rsidTr="00F61802">
        <w:trPr>
          <w:trHeight w:val="260"/>
        </w:trPr>
        <w:tc>
          <w:tcPr>
            <w:tcW w:w="567" w:type="dxa"/>
          </w:tcPr>
          <w:p w14:paraId="4611A2EA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 xml:space="preserve">　４</w:t>
            </w:r>
          </w:p>
        </w:tc>
        <w:tc>
          <w:tcPr>
            <w:tcW w:w="1701" w:type="dxa"/>
          </w:tcPr>
          <w:p w14:paraId="2DA3BA49" w14:textId="2AFA1789" w:rsidR="00F61802" w:rsidRPr="00645E07" w:rsidRDefault="00F61802" w:rsidP="00481841">
            <w:pPr>
              <w:spacing w:line="320" w:lineRule="exact"/>
              <w:ind w:firstLineChars="50" w:firstLine="99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６月１８日(水)</w:t>
            </w:r>
          </w:p>
        </w:tc>
        <w:tc>
          <w:tcPr>
            <w:tcW w:w="5349" w:type="dxa"/>
          </w:tcPr>
          <w:p w14:paraId="7D2E3CBC" w14:textId="667F141E" w:rsidR="00F61802" w:rsidRPr="00645E07" w:rsidRDefault="00F61802" w:rsidP="00481841">
            <w:pPr>
              <w:spacing w:line="320" w:lineRule="exact"/>
              <w:ind w:left="398" w:hangingChars="200" w:hanging="398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・通級指導教室,支援を要する生徒についての研修</w:t>
            </w:r>
          </w:p>
        </w:tc>
        <w:tc>
          <w:tcPr>
            <w:tcW w:w="1455" w:type="dxa"/>
          </w:tcPr>
          <w:p w14:paraId="1F0077CC" w14:textId="77777777" w:rsidR="00F61802" w:rsidRPr="00645E07" w:rsidRDefault="00F61802" w:rsidP="00F6180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F61802" w:rsidRPr="00645E07" w14:paraId="7B486AA2" w14:textId="637D3071" w:rsidTr="00F61802">
        <w:trPr>
          <w:trHeight w:val="669"/>
        </w:trPr>
        <w:tc>
          <w:tcPr>
            <w:tcW w:w="567" w:type="dxa"/>
          </w:tcPr>
          <w:p w14:paraId="45FC6F40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 xml:space="preserve">　５</w:t>
            </w:r>
          </w:p>
        </w:tc>
        <w:tc>
          <w:tcPr>
            <w:tcW w:w="1701" w:type="dxa"/>
          </w:tcPr>
          <w:p w14:paraId="0044B3E9" w14:textId="6C028185" w:rsidR="00F61802" w:rsidRPr="00645E07" w:rsidRDefault="00F61802" w:rsidP="00481841">
            <w:pPr>
              <w:spacing w:line="320" w:lineRule="exact"/>
              <w:ind w:firstLineChars="50" w:firstLine="99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７月２日(水)</w:t>
            </w:r>
          </w:p>
        </w:tc>
        <w:tc>
          <w:tcPr>
            <w:tcW w:w="5349" w:type="dxa"/>
          </w:tcPr>
          <w:p w14:paraId="66B693F6" w14:textId="71C22BF0" w:rsidR="00F61802" w:rsidRPr="00645E07" w:rsidRDefault="00F61802" w:rsidP="00481841">
            <w:pPr>
              <w:spacing w:line="320" w:lineRule="exact"/>
              <w:ind w:left="199" w:hangingChars="100" w:hanging="199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・QUアンケートの検証（学年ごと①）</w:t>
            </w:r>
          </w:p>
          <w:p w14:paraId="0557258E" w14:textId="29F849E2" w:rsidR="00F61802" w:rsidRPr="00645E07" w:rsidRDefault="00F61802" w:rsidP="00481841">
            <w:pPr>
              <w:spacing w:line="320" w:lineRule="exact"/>
              <w:ind w:left="199" w:hangingChars="100" w:hanging="199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・家庭学習の状況確認，２学期に向けての課題</w:t>
            </w:r>
          </w:p>
        </w:tc>
        <w:tc>
          <w:tcPr>
            <w:tcW w:w="1455" w:type="dxa"/>
          </w:tcPr>
          <w:p w14:paraId="3C70BD39" w14:textId="77777777" w:rsidR="00F61802" w:rsidRDefault="00F61802">
            <w:pPr>
              <w:widowControl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54B84660" w14:textId="77777777" w:rsidR="00F61802" w:rsidRPr="00645E07" w:rsidRDefault="00F61802" w:rsidP="00481841">
            <w:pPr>
              <w:spacing w:line="320" w:lineRule="exact"/>
              <w:ind w:left="199" w:hangingChars="100" w:hanging="199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F61802" w:rsidRPr="00645E07" w14:paraId="555918CC" w14:textId="63A0D5C4" w:rsidTr="00F61802">
        <w:trPr>
          <w:trHeight w:val="281"/>
        </w:trPr>
        <w:tc>
          <w:tcPr>
            <w:tcW w:w="567" w:type="dxa"/>
          </w:tcPr>
          <w:p w14:paraId="242FD5F2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 xml:space="preserve">　６</w:t>
            </w:r>
          </w:p>
        </w:tc>
        <w:tc>
          <w:tcPr>
            <w:tcW w:w="1701" w:type="dxa"/>
          </w:tcPr>
          <w:p w14:paraId="5A2F5996" w14:textId="6A51445F" w:rsidR="00F61802" w:rsidRPr="00645E07" w:rsidRDefault="00F61802" w:rsidP="00481841">
            <w:pPr>
              <w:spacing w:line="320" w:lineRule="exact"/>
              <w:ind w:firstLineChars="50" w:firstLine="99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７月　９日(水)</w:t>
            </w:r>
          </w:p>
        </w:tc>
        <w:tc>
          <w:tcPr>
            <w:tcW w:w="5349" w:type="dxa"/>
          </w:tcPr>
          <w:p w14:paraId="644565A3" w14:textId="0E5BB4CB" w:rsidR="00F61802" w:rsidRPr="00645E07" w:rsidRDefault="00F61802" w:rsidP="002E3DD3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・AIドリル学習会（講師　ベネッセ　河西様）</w:t>
            </w:r>
          </w:p>
        </w:tc>
        <w:tc>
          <w:tcPr>
            <w:tcW w:w="1455" w:type="dxa"/>
          </w:tcPr>
          <w:p w14:paraId="2C35BB89" w14:textId="77777777" w:rsidR="00F61802" w:rsidRPr="00645E07" w:rsidRDefault="00F61802" w:rsidP="00F61802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F61802" w:rsidRPr="00645E07" w14:paraId="43141861" w14:textId="3F2A885D" w:rsidTr="00F61802">
        <w:trPr>
          <w:trHeight w:val="164"/>
        </w:trPr>
        <w:tc>
          <w:tcPr>
            <w:tcW w:w="567" w:type="dxa"/>
          </w:tcPr>
          <w:p w14:paraId="56192A3E" w14:textId="77777777" w:rsidR="00F61802" w:rsidRPr="00645E07" w:rsidRDefault="00F61802" w:rsidP="00481841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 xml:space="preserve">　７</w:t>
            </w:r>
          </w:p>
        </w:tc>
        <w:tc>
          <w:tcPr>
            <w:tcW w:w="1701" w:type="dxa"/>
          </w:tcPr>
          <w:p w14:paraId="1E766817" w14:textId="7BE9ACE1" w:rsidR="00F61802" w:rsidRPr="00645E07" w:rsidRDefault="00F61802" w:rsidP="00481841">
            <w:pPr>
              <w:spacing w:line="320" w:lineRule="exact"/>
              <w:ind w:firstLineChars="50" w:firstLine="99"/>
              <w:jc w:val="left"/>
              <w:rPr>
                <w:rFonts w:ascii="UD デジタル 教科書体 NK-R" w:eastAsia="UD デジタル 教科書体 NK-R"/>
                <w:color w:val="00B050"/>
                <w:sz w:val="22"/>
              </w:rPr>
            </w:pPr>
            <w:r w:rsidRPr="00F61802">
              <w:rPr>
                <w:rFonts w:ascii="UD デジタル 教科書体 NK-R" w:eastAsia="UD デジタル 教科書体 NK-R" w:hint="eastAsia"/>
                <w:sz w:val="22"/>
              </w:rPr>
              <w:t>８月２５日(月)</w:t>
            </w:r>
          </w:p>
        </w:tc>
        <w:tc>
          <w:tcPr>
            <w:tcW w:w="5349" w:type="dxa"/>
          </w:tcPr>
          <w:p w14:paraId="5E07790C" w14:textId="77777777" w:rsidR="00F61802" w:rsidRDefault="00F61802" w:rsidP="00607868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・教材教具の開発，工夫：１人１台タブレットの活用について</w:t>
            </w:r>
          </w:p>
          <w:p w14:paraId="3F83EC7C" w14:textId="76EF867E" w:rsidR="00F61802" w:rsidRPr="00645E07" w:rsidRDefault="00F61802" w:rsidP="00607868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（学年）①</w:t>
            </w:r>
          </w:p>
        </w:tc>
        <w:tc>
          <w:tcPr>
            <w:tcW w:w="1455" w:type="dxa"/>
          </w:tcPr>
          <w:p w14:paraId="62C22CF8" w14:textId="77777777" w:rsidR="00F61802" w:rsidRDefault="00F61802">
            <w:pPr>
              <w:widowControl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5DBE25EF" w14:textId="77777777" w:rsidR="00F61802" w:rsidRPr="00645E07" w:rsidRDefault="00F61802" w:rsidP="00607868">
            <w:pPr>
              <w:spacing w:line="32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F61802" w:rsidRPr="00645E07" w14:paraId="31C29AB3" w14:textId="6E4D3F86" w:rsidTr="00F61802">
        <w:trPr>
          <w:trHeight w:val="214"/>
        </w:trPr>
        <w:tc>
          <w:tcPr>
            <w:tcW w:w="567" w:type="dxa"/>
          </w:tcPr>
          <w:p w14:paraId="74F81814" w14:textId="77777777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 xml:space="preserve">　８</w:t>
            </w:r>
          </w:p>
        </w:tc>
        <w:tc>
          <w:tcPr>
            <w:tcW w:w="1701" w:type="dxa"/>
          </w:tcPr>
          <w:p w14:paraId="6CC0A51C" w14:textId="689CEDA8" w:rsidR="00F61802" w:rsidRPr="00645E07" w:rsidRDefault="00F61802" w:rsidP="00481841">
            <w:pPr>
              <w:ind w:firstLineChars="50" w:firstLine="99"/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９月２４日(水)</w:t>
            </w:r>
          </w:p>
        </w:tc>
        <w:tc>
          <w:tcPr>
            <w:tcW w:w="5349" w:type="dxa"/>
          </w:tcPr>
          <w:p w14:paraId="358B081A" w14:textId="7DDBAE31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・初任者研究授業　授業案検討〈　社会　〉</w:t>
            </w:r>
          </w:p>
        </w:tc>
        <w:tc>
          <w:tcPr>
            <w:tcW w:w="1455" w:type="dxa"/>
          </w:tcPr>
          <w:p w14:paraId="248AF197" w14:textId="77777777" w:rsidR="00F61802" w:rsidRPr="00645E07" w:rsidRDefault="00F61802" w:rsidP="00F61802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F61802" w:rsidRPr="00645E07" w14:paraId="1D9FEA4E" w14:textId="54E35C85" w:rsidTr="00F61802">
        <w:trPr>
          <w:trHeight w:val="283"/>
        </w:trPr>
        <w:tc>
          <w:tcPr>
            <w:tcW w:w="567" w:type="dxa"/>
          </w:tcPr>
          <w:p w14:paraId="11B582EC" w14:textId="77777777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 xml:space="preserve">　９</w:t>
            </w:r>
          </w:p>
        </w:tc>
        <w:tc>
          <w:tcPr>
            <w:tcW w:w="1701" w:type="dxa"/>
          </w:tcPr>
          <w:p w14:paraId="7B6C4C8E" w14:textId="08E69478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１０月８日(水)</w:t>
            </w:r>
          </w:p>
        </w:tc>
        <w:tc>
          <w:tcPr>
            <w:tcW w:w="5349" w:type="dxa"/>
          </w:tcPr>
          <w:p w14:paraId="62492362" w14:textId="77777777" w:rsidR="00F61802" w:rsidRDefault="00F61802" w:rsidP="0048184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・初任者（　梶原先生 ）研究授業〈　社会　　〉</w:t>
            </w:r>
          </w:p>
          <w:p w14:paraId="04C1E5F7" w14:textId="544E7E1E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※指導主事招聘予定</w:t>
            </w:r>
          </w:p>
        </w:tc>
        <w:tc>
          <w:tcPr>
            <w:tcW w:w="1455" w:type="dxa"/>
          </w:tcPr>
          <w:p w14:paraId="31613295" w14:textId="05B94048" w:rsidR="00F61802" w:rsidRPr="00645E07" w:rsidRDefault="003075BC" w:rsidP="0048184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　　　　〇</w:t>
            </w:r>
          </w:p>
        </w:tc>
      </w:tr>
      <w:tr w:rsidR="00F61802" w:rsidRPr="00645E07" w14:paraId="7905C34C" w14:textId="39B89D4D" w:rsidTr="00F61802">
        <w:trPr>
          <w:trHeight w:val="283"/>
        </w:trPr>
        <w:tc>
          <w:tcPr>
            <w:tcW w:w="567" w:type="dxa"/>
          </w:tcPr>
          <w:p w14:paraId="1AEC874F" w14:textId="77777777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１０</w:t>
            </w:r>
          </w:p>
        </w:tc>
        <w:tc>
          <w:tcPr>
            <w:tcW w:w="1701" w:type="dxa"/>
          </w:tcPr>
          <w:p w14:paraId="7F0F946C" w14:textId="201C14C3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１１月５日(水)</w:t>
            </w:r>
          </w:p>
        </w:tc>
        <w:tc>
          <w:tcPr>
            <w:tcW w:w="5349" w:type="dxa"/>
          </w:tcPr>
          <w:p w14:paraId="13BDF251" w14:textId="31D9AFEC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・初任者研究授業　　　授業案検討〈　数学　〉　</w:t>
            </w:r>
          </w:p>
        </w:tc>
        <w:tc>
          <w:tcPr>
            <w:tcW w:w="1455" w:type="dxa"/>
          </w:tcPr>
          <w:p w14:paraId="7A7777D3" w14:textId="77777777" w:rsidR="00F61802" w:rsidRPr="00645E07" w:rsidRDefault="00F61802" w:rsidP="00F61802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F61802" w:rsidRPr="00645E07" w14:paraId="27AE5BC0" w14:textId="2580D6A2" w:rsidTr="00F61802">
        <w:trPr>
          <w:trHeight w:val="283"/>
        </w:trPr>
        <w:tc>
          <w:tcPr>
            <w:tcW w:w="567" w:type="dxa"/>
          </w:tcPr>
          <w:p w14:paraId="6D222B73" w14:textId="77777777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１１</w:t>
            </w:r>
          </w:p>
        </w:tc>
        <w:tc>
          <w:tcPr>
            <w:tcW w:w="1701" w:type="dxa"/>
          </w:tcPr>
          <w:p w14:paraId="52E9C9E5" w14:textId="197AE074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61802">
              <w:rPr>
                <w:rFonts w:ascii="UD デジタル 教科書体 NK-R" w:eastAsia="UD デジタル 教科書体 NK-R" w:hint="eastAsia"/>
                <w:sz w:val="22"/>
              </w:rPr>
              <w:t>１１月１０日(月)</w:t>
            </w:r>
          </w:p>
        </w:tc>
        <w:tc>
          <w:tcPr>
            <w:tcW w:w="5349" w:type="dxa"/>
          </w:tcPr>
          <w:p w14:paraId="6DF33E6A" w14:textId="2C2C876F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・QUアンケートの検証（学年ごと②）</w:t>
            </w:r>
          </w:p>
        </w:tc>
        <w:tc>
          <w:tcPr>
            <w:tcW w:w="1455" w:type="dxa"/>
          </w:tcPr>
          <w:p w14:paraId="5AB6D912" w14:textId="77777777" w:rsidR="00F61802" w:rsidRPr="00645E07" w:rsidRDefault="00F61802" w:rsidP="00F61802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F61802" w:rsidRPr="00645E07" w14:paraId="3F801ADA" w14:textId="4B7F4BF2" w:rsidTr="00F61802">
        <w:trPr>
          <w:trHeight w:val="283"/>
        </w:trPr>
        <w:tc>
          <w:tcPr>
            <w:tcW w:w="567" w:type="dxa"/>
          </w:tcPr>
          <w:p w14:paraId="6702964F" w14:textId="77777777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１２</w:t>
            </w:r>
          </w:p>
        </w:tc>
        <w:tc>
          <w:tcPr>
            <w:tcW w:w="1701" w:type="dxa"/>
          </w:tcPr>
          <w:p w14:paraId="694D526D" w14:textId="720917A0" w:rsidR="00F61802" w:rsidRPr="00645E07" w:rsidRDefault="00F61802" w:rsidP="00644EFD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11月26日(水)</w:t>
            </w:r>
          </w:p>
        </w:tc>
        <w:tc>
          <w:tcPr>
            <w:tcW w:w="5349" w:type="dxa"/>
          </w:tcPr>
          <w:p w14:paraId="51FFDD7D" w14:textId="77777777" w:rsidR="00F61802" w:rsidRDefault="00F61802" w:rsidP="0048184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初任者（　渡辺先生 ）研究授業　〈　数学　〉</w:t>
            </w:r>
          </w:p>
          <w:p w14:paraId="566017DB" w14:textId="2ADF4251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※指導主事招聘予定</w:t>
            </w:r>
          </w:p>
        </w:tc>
        <w:tc>
          <w:tcPr>
            <w:tcW w:w="1455" w:type="dxa"/>
          </w:tcPr>
          <w:p w14:paraId="7E43D6E6" w14:textId="662C0C55" w:rsidR="00F61802" w:rsidRDefault="003075BC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〇</w:t>
            </w:r>
          </w:p>
          <w:p w14:paraId="6D9167B1" w14:textId="77777777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61802" w:rsidRPr="00645E07" w14:paraId="1BB23DB6" w14:textId="2E1AA22A" w:rsidTr="00F61802">
        <w:trPr>
          <w:trHeight w:val="283"/>
        </w:trPr>
        <w:tc>
          <w:tcPr>
            <w:tcW w:w="567" w:type="dxa"/>
          </w:tcPr>
          <w:p w14:paraId="3093056C" w14:textId="77777777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１３</w:t>
            </w:r>
          </w:p>
        </w:tc>
        <w:tc>
          <w:tcPr>
            <w:tcW w:w="1701" w:type="dxa"/>
          </w:tcPr>
          <w:p w14:paraId="1343CD1D" w14:textId="1738BE22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１２月～１月中</w:t>
            </w:r>
          </w:p>
        </w:tc>
        <w:tc>
          <w:tcPr>
            <w:tcW w:w="5349" w:type="dxa"/>
          </w:tcPr>
          <w:p w14:paraId="52789AE0" w14:textId="77777777" w:rsidR="00F61802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・教材教具の開発，工夫：１人１台タブレットの活用について</w:t>
            </w:r>
          </w:p>
          <w:p w14:paraId="2B2092F3" w14:textId="5FE0E9DD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（教科）②</w:t>
            </w:r>
          </w:p>
        </w:tc>
        <w:tc>
          <w:tcPr>
            <w:tcW w:w="1455" w:type="dxa"/>
          </w:tcPr>
          <w:p w14:paraId="7EE74337" w14:textId="77777777" w:rsidR="00F61802" w:rsidRDefault="00F61802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ECBE399" w14:textId="77777777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61802" w:rsidRPr="00645E07" w14:paraId="717BE961" w14:textId="203A6D59" w:rsidTr="00F61802">
        <w:trPr>
          <w:trHeight w:val="283"/>
        </w:trPr>
        <w:tc>
          <w:tcPr>
            <w:tcW w:w="567" w:type="dxa"/>
          </w:tcPr>
          <w:p w14:paraId="1FF622E5" w14:textId="77777777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１４</w:t>
            </w:r>
          </w:p>
        </w:tc>
        <w:tc>
          <w:tcPr>
            <w:tcW w:w="1701" w:type="dxa"/>
          </w:tcPr>
          <w:p w14:paraId="40A57260" w14:textId="269D6199" w:rsidR="00F61802" w:rsidRPr="00645E07" w:rsidRDefault="00F61802" w:rsidP="00481841">
            <w:pPr>
              <w:ind w:firstLineChars="50" w:firstLine="99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２月４日(水)</w:t>
            </w:r>
          </w:p>
        </w:tc>
        <w:tc>
          <w:tcPr>
            <w:tcW w:w="5349" w:type="dxa"/>
          </w:tcPr>
          <w:p w14:paraId="262195C8" w14:textId="4495A2DA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・研究のまとめ　※一人一実践提出</w:t>
            </w:r>
          </w:p>
        </w:tc>
        <w:tc>
          <w:tcPr>
            <w:tcW w:w="1455" w:type="dxa"/>
          </w:tcPr>
          <w:p w14:paraId="7C81C14D" w14:textId="77777777" w:rsidR="00F61802" w:rsidRPr="00645E07" w:rsidRDefault="00F61802" w:rsidP="00F61802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61802" w:rsidRPr="00645E07" w14:paraId="2C53099C" w14:textId="66ED74B1" w:rsidTr="00F61802">
        <w:trPr>
          <w:trHeight w:val="283"/>
        </w:trPr>
        <w:tc>
          <w:tcPr>
            <w:tcW w:w="567" w:type="dxa"/>
          </w:tcPr>
          <w:p w14:paraId="39B51245" w14:textId="77777777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１５</w:t>
            </w:r>
          </w:p>
        </w:tc>
        <w:tc>
          <w:tcPr>
            <w:tcW w:w="1701" w:type="dxa"/>
          </w:tcPr>
          <w:p w14:paraId="728AA76C" w14:textId="5B79C6BD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 xml:space="preserve"> ２月２５日(水)</w:t>
            </w:r>
          </w:p>
        </w:tc>
        <w:tc>
          <w:tcPr>
            <w:tcW w:w="5349" w:type="dxa"/>
          </w:tcPr>
          <w:p w14:paraId="4C45C994" w14:textId="74609632" w:rsidR="00F61802" w:rsidRPr="00645E07" w:rsidRDefault="00F61802" w:rsidP="0048184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45E07">
              <w:rPr>
                <w:rFonts w:ascii="UD デジタル 教科書体 NK-R" w:eastAsia="UD デジタル 教科書体 NK-R" w:hint="eastAsia"/>
                <w:sz w:val="22"/>
              </w:rPr>
              <w:t>・研究の反省と来年度の研究の方向性</w:t>
            </w:r>
          </w:p>
        </w:tc>
        <w:tc>
          <w:tcPr>
            <w:tcW w:w="1455" w:type="dxa"/>
          </w:tcPr>
          <w:p w14:paraId="3EA297FF" w14:textId="77777777" w:rsidR="00F61802" w:rsidRPr="00645E07" w:rsidRDefault="00F61802" w:rsidP="00F61802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9F85DA6" w14:textId="75104123" w:rsidR="001560A6" w:rsidRPr="00645E07" w:rsidRDefault="003075BC" w:rsidP="004F6863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（研究主任　　石井　美保）</w:t>
      </w:r>
    </w:p>
    <w:sectPr w:rsidR="001560A6" w:rsidRPr="00645E07" w:rsidSect="004F6863">
      <w:pgSz w:w="11906" w:h="16838" w:code="9"/>
      <w:pgMar w:top="1418" w:right="1531" w:bottom="1701" w:left="1531" w:header="851" w:footer="992" w:gutter="0"/>
      <w:cols w:space="425"/>
      <w:docGrid w:type="linesAndChars" w:linePitch="37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163A" w14:textId="77777777" w:rsidR="00914858" w:rsidRDefault="00914858" w:rsidP="0002052A">
      <w:r>
        <w:separator/>
      </w:r>
    </w:p>
  </w:endnote>
  <w:endnote w:type="continuationSeparator" w:id="0">
    <w:p w14:paraId="4C061B01" w14:textId="77777777" w:rsidR="00914858" w:rsidRDefault="00914858" w:rsidP="0002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E4EAB" w14:textId="77777777" w:rsidR="00914858" w:rsidRDefault="00914858" w:rsidP="0002052A">
      <w:r>
        <w:separator/>
      </w:r>
    </w:p>
  </w:footnote>
  <w:footnote w:type="continuationSeparator" w:id="0">
    <w:p w14:paraId="74FEE40C" w14:textId="77777777" w:rsidR="00914858" w:rsidRDefault="00914858" w:rsidP="0002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582C"/>
    <w:multiLevelType w:val="hybridMultilevel"/>
    <w:tmpl w:val="ADD69902"/>
    <w:lvl w:ilvl="0" w:tplc="A0927F8C">
      <w:start w:val="4"/>
      <w:numFmt w:val="bullet"/>
      <w:lvlText w:val="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 w16cid:durableId="64227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6B"/>
    <w:rsid w:val="00005BE1"/>
    <w:rsid w:val="0002052A"/>
    <w:rsid w:val="00035E7A"/>
    <w:rsid w:val="00060EF8"/>
    <w:rsid w:val="00064302"/>
    <w:rsid w:val="00072CDF"/>
    <w:rsid w:val="000A270A"/>
    <w:rsid w:val="000C0ABC"/>
    <w:rsid w:val="000F21FB"/>
    <w:rsid w:val="001065A1"/>
    <w:rsid w:val="00117DDC"/>
    <w:rsid w:val="00136A94"/>
    <w:rsid w:val="001560A6"/>
    <w:rsid w:val="00172D42"/>
    <w:rsid w:val="001B2A92"/>
    <w:rsid w:val="001C2BAA"/>
    <w:rsid w:val="001C43E1"/>
    <w:rsid w:val="0022455E"/>
    <w:rsid w:val="0029643B"/>
    <w:rsid w:val="002C7D06"/>
    <w:rsid w:val="002D576B"/>
    <w:rsid w:val="002E3DD3"/>
    <w:rsid w:val="00303BB4"/>
    <w:rsid w:val="003075BC"/>
    <w:rsid w:val="00311D16"/>
    <w:rsid w:val="0034620E"/>
    <w:rsid w:val="0035215B"/>
    <w:rsid w:val="003806C1"/>
    <w:rsid w:val="00405E11"/>
    <w:rsid w:val="0040738C"/>
    <w:rsid w:val="00434C7B"/>
    <w:rsid w:val="00445FD1"/>
    <w:rsid w:val="00481841"/>
    <w:rsid w:val="00491302"/>
    <w:rsid w:val="004C04FC"/>
    <w:rsid w:val="004C76AC"/>
    <w:rsid w:val="004F6863"/>
    <w:rsid w:val="00524C33"/>
    <w:rsid w:val="005A7480"/>
    <w:rsid w:val="005A7484"/>
    <w:rsid w:val="005E7F83"/>
    <w:rsid w:val="00601F27"/>
    <w:rsid w:val="00607868"/>
    <w:rsid w:val="00614D25"/>
    <w:rsid w:val="00625011"/>
    <w:rsid w:val="00644EFD"/>
    <w:rsid w:val="00645E07"/>
    <w:rsid w:val="006C66B2"/>
    <w:rsid w:val="006F0DE9"/>
    <w:rsid w:val="006F7E02"/>
    <w:rsid w:val="00700E95"/>
    <w:rsid w:val="00717179"/>
    <w:rsid w:val="0072358A"/>
    <w:rsid w:val="00735F65"/>
    <w:rsid w:val="00743FD5"/>
    <w:rsid w:val="007A46ED"/>
    <w:rsid w:val="007C511A"/>
    <w:rsid w:val="00822518"/>
    <w:rsid w:val="00850C39"/>
    <w:rsid w:val="0085171D"/>
    <w:rsid w:val="0088215B"/>
    <w:rsid w:val="008C19D5"/>
    <w:rsid w:val="008F334D"/>
    <w:rsid w:val="009000B9"/>
    <w:rsid w:val="00914858"/>
    <w:rsid w:val="00920337"/>
    <w:rsid w:val="00934387"/>
    <w:rsid w:val="00973B9F"/>
    <w:rsid w:val="009A4F2C"/>
    <w:rsid w:val="009B1488"/>
    <w:rsid w:val="009D0DB7"/>
    <w:rsid w:val="009E314E"/>
    <w:rsid w:val="009F0377"/>
    <w:rsid w:val="009F25D5"/>
    <w:rsid w:val="00A07F31"/>
    <w:rsid w:val="00A10CC3"/>
    <w:rsid w:val="00A23C25"/>
    <w:rsid w:val="00A336AB"/>
    <w:rsid w:val="00A3647D"/>
    <w:rsid w:val="00AC2A5F"/>
    <w:rsid w:val="00AE400F"/>
    <w:rsid w:val="00B1785B"/>
    <w:rsid w:val="00B246B3"/>
    <w:rsid w:val="00B521DE"/>
    <w:rsid w:val="00B71F52"/>
    <w:rsid w:val="00B75BD7"/>
    <w:rsid w:val="00BD0BCD"/>
    <w:rsid w:val="00C0210E"/>
    <w:rsid w:val="00C24C93"/>
    <w:rsid w:val="00C40212"/>
    <w:rsid w:val="00C454DF"/>
    <w:rsid w:val="00C727B1"/>
    <w:rsid w:val="00C75D29"/>
    <w:rsid w:val="00CA3817"/>
    <w:rsid w:val="00D337C3"/>
    <w:rsid w:val="00D619AF"/>
    <w:rsid w:val="00DA1F9D"/>
    <w:rsid w:val="00E74362"/>
    <w:rsid w:val="00E93EB1"/>
    <w:rsid w:val="00EA575D"/>
    <w:rsid w:val="00EC226B"/>
    <w:rsid w:val="00ED73F8"/>
    <w:rsid w:val="00EE7AF7"/>
    <w:rsid w:val="00F55BDC"/>
    <w:rsid w:val="00F61802"/>
    <w:rsid w:val="00F86658"/>
    <w:rsid w:val="00F94D9B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F6063C"/>
  <w15:chartTrackingRefBased/>
  <w15:docId w15:val="{84EBA0E5-5D0C-4B14-98F8-D76007D4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4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2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21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0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052A"/>
  </w:style>
  <w:style w:type="paragraph" w:styleId="a9">
    <w:name w:val="footer"/>
    <w:basedOn w:val="a"/>
    <w:link w:val="aa"/>
    <w:uiPriority w:val="99"/>
    <w:unhideWhenUsed/>
    <w:rsid w:val="00020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052A"/>
  </w:style>
  <w:style w:type="paragraph" w:customStyle="1" w:styleId="ab">
    <w:name w:val="標準(太郎文書スタイル)"/>
    <w:uiPriority w:val="99"/>
    <w:rsid w:val="00E93EB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山梨市教育委員会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北中-教職員33</dc:creator>
  <cp:keywords/>
  <dc:description/>
  <cp:lastModifiedBy>石井 美保</cp:lastModifiedBy>
  <cp:revision>11</cp:revision>
  <cp:lastPrinted>2023-04-18T09:48:00Z</cp:lastPrinted>
  <dcterms:created xsi:type="dcterms:W3CDTF">2025-04-17T00:32:00Z</dcterms:created>
  <dcterms:modified xsi:type="dcterms:W3CDTF">2025-04-22T00:03:00Z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d7b66-775a-468a-bb7c-04050cd3132a_Enabled">
    <vt:lpwstr>true</vt:lpwstr>
  </property>
  <property fmtid="{D5CDD505-2E9C-101B-9397-08002B2CF9AE}" pid="3" name="MSIP_Label_56ad7b66-775a-468a-bb7c-04050cd3132a_SetDate">
    <vt:lpwstr>2025-04-08T02:13:39Z</vt:lpwstr>
  </property>
  <property fmtid="{D5CDD505-2E9C-101B-9397-08002B2CF9AE}" pid="4" name="MSIP_Label_56ad7b66-775a-468a-bb7c-04050cd3132a_Method">
    <vt:lpwstr>Standard</vt:lpwstr>
  </property>
  <property fmtid="{D5CDD505-2E9C-101B-9397-08002B2CF9AE}" pid="5" name="MSIP_Label_56ad7b66-775a-468a-bb7c-04050cd3132a_Name">
    <vt:lpwstr>公開</vt:lpwstr>
  </property>
  <property fmtid="{D5CDD505-2E9C-101B-9397-08002B2CF9AE}" pid="6" name="MSIP_Label_56ad7b66-775a-468a-bb7c-04050cd3132a_SiteId">
    <vt:lpwstr>d51c424b-a3b8-4202-8907-7218669628b8</vt:lpwstr>
  </property>
  <property fmtid="{D5CDD505-2E9C-101B-9397-08002B2CF9AE}" pid="7" name="MSIP_Label_56ad7b66-775a-468a-bb7c-04050cd3132a_ActionId">
    <vt:lpwstr>c4497824-a62a-43d5-90bb-d9ed1058d932</vt:lpwstr>
  </property>
  <property fmtid="{D5CDD505-2E9C-101B-9397-08002B2CF9AE}" pid="8" name="MSIP_Label_56ad7b66-775a-468a-bb7c-04050cd3132a_ContentBits">
    <vt:lpwstr>0</vt:lpwstr>
  </property>
</Properties>
</file>