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720F" w14:textId="77777777" w:rsidR="004E7D7E" w:rsidRPr="0066485F" w:rsidRDefault="00915FDD" w:rsidP="00915FDD">
      <w:pPr>
        <w:overflowPunct w:val="0"/>
        <w:jc w:val="center"/>
        <w:textAlignment w:val="baseline"/>
        <w:rPr>
          <w:rFonts w:ascii="BIZ UDP明朝 Medium" w:eastAsia="BIZ UDP明朝 Medium" w:hAnsi="BIZ UDP明朝 Medium" w:cs="ＭＳ 明朝"/>
          <w:b/>
          <w:color w:val="000000"/>
          <w:spacing w:val="-2"/>
          <w:kern w:val="0"/>
        </w:rPr>
      </w:pPr>
      <w:r w:rsidRPr="0066485F">
        <w:rPr>
          <w:rFonts w:ascii="BIZ UDP明朝 Medium" w:eastAsia="BIZ UDP明朝 Medium" w:hAnsi="BIZ UDP明朝 Medium" w:cs="ＭＳ 明朝" w:hint="eastAsia"/>
          <w:b/>
          <w:color w:val="000000"/>
          <w:spacing w:val="-2"/>
          <w:kern w:val="0"/>
          <w:sz w:val="52"/>
        </w:rPr>
        <w:t>校内研修計画</w:t>
      </w:r>
    </w:p>
    <w:p w14:paraId="406168EA" w14:textId="77777777" w:rsidR="00915FDD" w:rsidRPr="0066485F" w:rsidRDefault="00915FDD" w:rsidP="00915FDD">
      <w:pPr>
        <w:overflowPunct w:val="0"/>
        <w:jc w:val="right"/>
        <w:textAlignment w:val="baseline"/>
        <w:rPr>
          <w:rFonts w:ascii="BIZ UDP明朝 Medium" w:eastAsia="BIZ UDP明朝 Medium" w:hAnsi="BIZ UDP明朝 Medium" w:cs="ＭＳ 明朝"/>
          <w:b/>
          <w:color w:val="000000"/>
          <w:spacing w:val="-2"/>
          <w:kern w:val="0"/>
        </w:rPr>
      </w:pPr>
      <w:r w:rsidRPr="0066485F">
        <w:rPr>
          <w:rFonts w:ascii="BIZ UDP明朝 Medium" w:eastAsia="BIZ UDP明朝 Medium" w:hAnsi="BIZ UDP明朝 Medium" w:cs="ＭＳ 明朝" w:hint="eastAsia"/>
          <w:b/>
          <w:color w:val="000000"/>
          <w:spacing w:val="-2"/>
          <w:kern w:val="0"/>
        </w:rPr>
        <w:t>笛　川　中　学　校</w:t>
      </w:r>
    </w:p>
    <w:p w14:paraId="7402AD13" w14:textId="77777777" w:rsidR="00915FDD" w:rsidRPr="0066485F" w:rsidRDefault="00915FDD" w:rsidP="00915FDD">
      <w:pPr>
        <w:overflowPunct w:val="0"/>
        <w:jc w:val="left"/>
        <w:textAlignment w:val="baseline"/>
        <w:rPr>
          <w:rFonts w:ascii="BIZ UDP明朝 Medium" w:eastAsia="BIZ UDP明朝 Medium" w:hAnsi="BIZ UDP明朝 Medium" w:cs="ＭＳ 明朝"/>
          <w:b/>
          <w:color w:val="000000"/>
          <w:spacing w:val="-2"/>
          <w:kern w:val="0"/>
        </w:rPr>
      </w:pPr>
      <w:r w:rsidRPr="0066485F">
        <w:rPr>
          <w:rFonts w:ascii="BIZ UDP明朝 Medium" w:eastAsia="BIZ UDP明朝 Medium" w:hAnsi="BIZ UDP明朝 Medium" w:cs="ＭＳ 明朝" w:hint="eastAsia"/>
          <w:b/>
          <w:color w:val="000000"/>
          <w:spacing w:val="-2"/>
          <w:kern w:val="0"/>
        </w:rPr>
        <w:t>１．学校課題</w:t>
      </w:r>
    </w:p>
    <w:p w14:paraId="25B6AA77" w14:textId="04C31C27" w:rsidR="00915FDD" w:rsidRPr="0066485F" w:rsidRDefault="00915FDD" w:rsidP="00915FDD">
      <w:pPr>
        <w:spacing w:line="340" w:lineRule="exact"/>
        <w:ind w:leftChars="200" w:left="420" w:firstLineChars="100" w:firstLine="210"/>
        <w:rPr>
          <w:rFonts w:ascii="BIZ UDP明朝 Medium" w:eastAsia="BIZ UDP明朝 Medium" w:hAnsi="BIZ UDP明朝 Medium"/>
          <w:color w:val="000000"/>
        </w:rPr>
      </w:pPr>
      <w:r w:rsidRPr="0066485F">
        <w:rPr>
          <w:rFonts w:ascii="BIZ UDP明朝 Medium" w:eastAsia="BIZ UDP明朝 Medium" w:hAnsi="BIZ UDP明朝 Medium" w:hint="eastAsia"/>
          <w:color w:val="000000"/>
        </w:rPr>
        <w:t>本校は山間部に位置し</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豊かな自然に恵まれた地域にある。生徒の減少が続いており</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全ての学年が単級となっている。日々の学校生活を楽しむ純朴な生徒が多い。スクールバスを利用しての通学をする生徒が大半で</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活動時間には制約がある。そのような中でも学習活動</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学校行事</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生徒会活動</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部活動等</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意欲的に取り組む様子がうかがえる。家庭や地域社会とのつながりもあり</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望ましい教育環境にある。一方</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クラス替えがなく</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長い生徒では保育園からの固定された人間関係があり</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自ら集団の向上のために声をかけること</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新しいことを受け入れ自分なりに工夫し</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変化を加えることについては弱さが見られる。教職員からの指示を受けてから気づき動くことはできているが</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今後は自分たちを客観的な視点で見つめ</w:t>
      </w:r>
      <w:r w:rsidR="002B6936" w:rsidRPr="0066485F">
        <w:rPr>
          <w:rFonts w:ascii="BIZ UDP明朝 Medium" w:eastAsia="BIZ UDP明朝 Medium" w:hAnsi="BIZ UDP明朝 Medium" w:hint="eastAsia"/>
          <w:color w:val="000000"/>
        </w:rPr>
        <w:t>、</w:t>
      </w:r>
      <w:r w:rsidRPr="0066485F">
        <w:rPr>
          <w:rFonts w:ascii="BIZ UDP明朝 Medium" w:eastAsia="BIZ UDP明朝 Medium" w:hAnsi="BIZ UDP明朝 Medium" w:hint="eastAsia"/>
          <w:color w:val="000000"/>
        </w:rPr>
        <w:t>物事の改善のために知恵を出し行動する力を身につけてもらいたい。</w:t>
      </w:r>
    </w:p>
    <w:p w14:paraId="6BB654BF" w14:textId="77777777" w:rsidR="00915FDD" w:rsidRPr="0066485F" w:rsidRDefault="00915FDD" w:rsidP="00915FDD">
      <w:pPr>
        <w:overflowPunct w:val="0"/>
        <w:jc w:val="left"/>
        <w:textAlignment w:val="baseline"/>
        <w:rPr>
          <w:rFonts w:ascii="BIZ UDP明朝 Medium" w:eastAsia="BIZ UDP明朝 Medium" w:hAnsi="BIZ UDP明朝 Medium" w:cs="ＭＳ 明朝"/>
          <w:b/>
          <w:color w:val="000000"/>
          <w:spacing w:val="-2"/>
          <w:kern w:val="0"/>
        </w:rPr>
      </w:pPr>
      <w:r w:rsidRPr="0066485F">
        <w:rPr>
          <w:rFonts w:ascii="BIZ UDP明朝 Medium" w:eastAsia="BIZ UDP明朝 Medium" w:hAnsi="BIZ UDP明朝 Medium" w:cs="ＭＳ 明朝" w:hint="eastAsia"/>
          <w:b/>
          <w:color w:val="000000"/>
          <w:spacing w:val="-2"/>
          <w:kern w:val="0"/>
        </w:rPr>
        <w:t>２.</w:t>
      </w:r>
      <w:r w:rsidRPr="0066485F">
        <w:rPr>
          <w:rFonts w:ascii="BIZ UDP明朝 Medium" w:eastAsia="BIZ UDP明朝 Medium" w:hAnsi="BIZ UDP明朝 Medium" w:cs="ＭＳ 明朝"/>
          <w:b/>
          <w:color w:val="000000"/>
          <w:spacing w:val="-2"/>
          <w:kern w:val="0"/>
        </w:rPr>
        <w:t xml:space="preserve"> </w:t>
      </w:r>
      <w:r w:rsidRPr="0066485F">
        <w:rPr>
          <w:rFonts w:ascii="BIZ UDP明朝 Medium" w:eastAsia="BIZ UDP明朝 Medium" w:hAnsi="BIZ UDP明朝 Medium" w:cs="ＭＳ 明朝" w:hint="eastAsia"/>
          <w:b/>
          <w:color w:val="000000"/>
          <w:spacing w:val="-2"/>
          <w:kern w:val="0"/>
        </w:rPr>
        <w:t>研究主題</w:t>
      </w:r>
    </w:p>
    <w:p w14:paraId="4CDE0218" w14:textId="77777777" w:rsidR="00915FDD" w:rsidRPr="0066485F" w:rsidRDefault="00915FDD" w:rsidP="00915FDD">
      <w:pPr>
        <w:ind w:firstLineChars="100" w:firstLine="320"/>
        <w:jc w:val="center"/>
        <w:rPr>
          <w:rFonts w:ascii="BIZ UDP明朝 Medium" w:eastAsia="BIZ UDP明朝 Medium" w:hAnsi="BIZ UDP明朝 Medium"/>
          <w:b/>
          <w:sz w:val="32"/>
          <w:szCs w:val="32"/>
        </w:rPr>
      </w:pPr>
      <w:r w:rsidRPr="0066485F">
        <w:rPr>
          <w:rFonts w:ascii="BIZ UDP明朝 Medium" w:eastAsia="BIZ UDP明朝 Medium" w:hAnsi="BIZ UDP明朝 Medium" w:hint="eastAsia"/>
          <w:b/>
          <w:sz w:val="32"/>
          <w:szCs w:val="32"/>
        </w:rPr>
        <w:t>主体的に学習に取り組む生徒の育成</w:t>
      </w:r>
    </w:p>
    <w:p w14:paraId="7C034355" w14:textId="77777777" w:rsidR="00915FDD" w:rsidRPr="0066485F" w:rsidRDefault="00915FDD" w:rsidP="00915FDD">
      <w:pPr>
        <w:ind w:firstLineChars="100" w:firstLine="240"/>
        <w:jc w:val="center"/>
        <w:rPr>
          <w:rFonts w:ascii="BIZ UDP明朝 Medium" w:eastAsia="BIZ UDP明朝 Medium" w:hAnsi="BIZ UDP明朝 Medium"/>
          <w:b/>
          <w:sz w:val="24"/>
        </w:rPr>
      </w:pPr>
      <w:r w:rsidRPr="0066485F">
        <w:rPr>
          <w:rFonts w:ascii="BIZ UDP明朝 Medium" w:eastAsia="BIZ UDP明朝 Medium" w:hAnsi="BIZ UDP明朝 Medium" w:hint="eastAsia"/>
          <w:b/>
          <w:color w:val="000000" w:themeColor="text1"/>
          <w:sz w:val="24"/>
        </w:rPr>
        <w:t>～「見方・考え方」を働かせた深い学びを促す指導の在り方～</w:t>
      </w:r>
    </w:p>
    <w:p w14:paraId="243B144F" w14:textId="77777777" w:rsidR="00915FDD" w:rsidRPr="0066485F" w:rsidRDefault="00915FDD" w:rsidP="00915FDD">
      <w:pPr>
        <w:spacing w:line="340" w:lineRule="exact"/>
        <w:rPr>
          <w:rFonts w:ascii="BIZ UDP明朝 Medium" w:eastAsia="BIZ UDP明朝 Medium" w:hAnsi="BIZ UDP明朝 Medium"/>
          <w:color w:val="000000"/>
        </w:rPr>
      </w:pPr>
    </w:p>
    <w:p w14:paraId="0986DB11" w14:textId="77777777" w:rsidR="00915FDD" w:rsidRPr="0066485F" w:rsidRDefault="00915FDD" w:rsidP="00915FDD">
      <w:pPr>
        <w:spacing w:line="340" w:lineRule="exact"/>
        <w:rPr>
          <w:rFonts w:ascii="BIZ UDP明朝 Medium" w:eastAsia="BIZ UDP明朝 Medium" w:hAnsi="BIZ UDP明朝 Medium"/>
          <w:b/>
          <w:color w:val="000000"/>
        </w:rPr>
      </w:pPr>
      <w:r w:rsidRPr="0066485F">
        <w:rPr>
          <w:rFonts w:ascii="BIZ UDP明朝 Medium" w:eastAsia="BIZ UDP明朝 Medium" w:hAnsi="BIZ UDP明朝 Medium" w:hint="eastAsia"/>
          <w:b/>
          <w:color w:val="000000"/>
        </w:rPr>
        <w:t>３.</w:t>
      </w:r>
      <w:r w:rsidRPr="0066485F">
        <w:rPr>
          <w:rFonts w:ascii="BIZ UDP明朝 Medium" w:eastAsia="BIZ UDP明朝 Medium" w:hAnsi="BIZ UDP明朝 Medium"/>
          <w:b/>
          <w:color w:val="000000"/>
        </w:rPr>
        <w:t xml:space="preserve"> </w:t>
      </w:r>
      <w:r w:rsidRPr="0066485F">
        <w:rPr>
          <w:rFonts w:ascii="BIZ UDP明朝 Medium" w:eastAsia="BIZ UDP明朝 Medium" w:hAnsi="BIZ UDP明朝 Medium" w:hint="eastAsia"/>
          <w:b/>
          <w:color w:val="000000"/>
        </w:rPr>
        <w:t>主題設定の理由</w:t>
      </w:r>
    </w:p>
    <w:p w14:paraId="7800EC60" w14:textId="77777777" w:rsidR="007A3A82" w:rsidRPr="0066485F" w:rsidRDefault="007A3A82" w:rsidP="007A3A82">
      <w:pPr>
        <w:spacing w:line="340" w:lineRule="exact"/>
        <w:ind w:leftChars="200" w:left="420" w:firstLineChars="100" w:firstLine="210"/>
        <w:rPr>
          <w:rFonts w:ascii="BIZ UDP明朝 Medium" w:eastAsia="BIZ UDP明朝 Medium" w:hAnsi="BIZ UDP明朝 Medium"/>
          <w:color w:val="000000"/>
        </w:rPr>
      </w:pPr>
      <w:r w:rsidRPr="0066485F">
        <w:rPr>
          <w:rFonts w:ascii="BIZ UDP明朝 Medium" w:eastAsia="BIZ UDP明朝 Medium" w:hAnsi="BIZ UDP明朝 Medium" w:hint="eastAsia"/>
          <w:color w:val="000000"/>
        </w:rPr>
        <w:t xml:space="preserve">上記研究主題についての研究は、ここ数年継続しており、徐々にではあるが成果がでている。社会の変化は加速度を増し、複雑で予測困難となってきており、しかもそうした変化が、どのような職業や人生を選択するかにかかわらず、全ての子供たちの生き方に影響するものとなっている。このような社会では、一人ひとりが主体的に学び、他者と協働しながら課題を解決していく能力が求められる。新学習指導要領でも、「個別最適な学び」と「協働的な学び」の一体的な充実が重視されており、生徒の可能性を最大限に引き出し、より深い学びを実現させることを目指していく必要がある。そのため、教員側が生徒が自分事として捉えられる課題設定を工夫し、自分のペースで学びを深め、他者と協力しながら新たな知識やスキルを獲得できることを目指す。そこで、LDXのもとICTを適切に活用することで、授業展開や個別の指導、対話的な学習をより効率的に進めていきたい。今年度も　</w:t>
      </w:r>
      <w:r w:rsidRPr="0066485F">
        <w:rPr>
          <w:rFonts w:ascii="BIZ UDP明朝 Medium" w:eastAsia="BIZ UDP明朝 Medium" w:hAnsi="BIZ UDP明朝 Medium" w:hint="eastAsia"/>
          <w:color w:val="000000"/>
          <w:u w:val="single"/>
        </w:rPr>
        <w:t>「</w:t>
      </w:r>
      <w:r w:rsidRPr="0066485F">
        <w:rPr>
          <w:rFonts w:ascii="BIZ UDP明朝 Medium" w:eastAsia="BIZ UDP明朝 Medium" w:hAnsi="BIZ UDP明朝 Medium" w:hint="eastAsia"/>
          <w:b/>
          <w:color w:val="000000"/>
          <w:u w:val="single"/>
        </w:rPr>
        <w:t>主体的に学習に取り組む生徒の育成」</w:t>
      </w:r>
      <w:r w:rsidRPr="0066485F">
        <w:rPr>
          <w:rFonts w:ascii="BIZ UDP明朝 Medium" w:eastAsia="BIZ UDP明朝 Medium" w:hAnsi="BIZ UDP明朝 Medium" w:hint="eastAsia"/>
          <w:color w:val="000000"/>
        </w:rPr>
        <w:t>という本題は踏襲し、研究を進めていく。</w:t>
      </w:r>
    </w:p>
    <w:p w14:paraId="47379FF2" w14:textId="77777777" w:rsidR="007A3A82" w:rsidRPr="0066485F" w:rsidRDefault="007A3A82" w:rsidP="00915FDD">
      <w:pPr>
        <w:spacing w:line="340" w:lineRule="exact"/>
        <w:rPr>
          <w:rFonts w:ascii="BIZ UDP明朝 Medium" w:eastAsia="BIZ UDP明朝 Medium" w:hAnsi="BIZ UDP明朝 Medium"/>
          <w:b/>
          <w:color w:val="000000"/>
        </w:rPr>
      </w:pPr>
    </w:p>
    <w:p w14:paraId="2C876FE8" w14:textId="77777777" w:rsidR="00915FDD" w:rsidRPr="0066485F" w:rsidRDefault="00915FDD" w:rsidP="00915FDD">
      <w:pPr>
        <w:spacing w:line="340" w:lineRule="exact"/>
        <w:rPr>
          <w:rFonts w:ascii="BIZ UDP明朝 Medium" w:eastAsia="BIZ UDP明朝 Medium" w:hAnsi="BIZ UDP明朝 Medium"/>
          <w:b/>
          <w:bCs/>
          <w:color w:val="000000"/>
        </w:rPr>
      </w:pPr>
      <w:r w:rsidRPr="0066485F">
        <w:rPr>
          <w:rFonts w:ascii="BIZ UDP明朝 Medium" w:eastAsia="BIZ UDP明朝 Medium" w:hAnsi="BIZ UDP明朝 Medium" w:hint="eastAsia"/>
          <w:b/>
          <w:bCs/>
          <w:color w:val="000000"/>
        </w:rPr>
        <w:t>４.</w:t>
      </w:r>
      <w:r w:rsidRPr="0066485F">
        <w:rPr>
          <w:rFonts w:ascii="BIZ UDP明朝 Medium" w:eastAsia="BIZ UDP明朝 Medium" w:hAnsi="BIZ UDP明朝 Medium"/>
          <w:b/>
          <w:bCs/>
          <w:color w:val="000000"/>
        </w:rPr>
        <w:t xml:space="preserve"> </w:t>
      </w:r>
      <w:r w:rsidRPr="0066485F">
        <w:rPr>
          <w:rFonts w:ascii="BIZ UDP明朝 Medium" w:eastAsia="BIZ UDP明朝 Medium" w:hAnsi="BIZ UDP明朝 Medium" w:hint="eastAsia"/>
          <w:b/>
          <w:bCs/>
          <w:color w:val="000000"/>
        </w:rPr>
        <w:t>研究の具体的内容と方法</w:t>
      </w:r>
    </w:p>
    <w:p w14:paraId="69E54FFD" w14:textId="2E25C069" w:rsidR="00250606" w:rsidRPr="0066485F" w:rsidRDefault="00250606" w:rsidP="00250606">
      <w:pPr>
        <w:ind w:left="440" w:hangingChars="200" w:hanging="4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１）アナログとデジタルを使い分けつつ、ICTの活用を行い、課題の設定や情報の収集、整理・分析・まとめ、説明・発表までの一連の流れを学習活動の中に作り、インプット・エディット・アウトプットの流れの中で、学びが深まるように取り組む。</w:t>
      </w:r>
    </w:p>
    <w:p w14:paraId="1D3A837D" w14:textId="323E9050" w:rsidR="00250606" w:rsidRPr="0066485F" w:rsidRDefault="00250606" w:rsidP="00250606">
      <w:pPr>
        <w:ind w:left="440" w:hangingChars="200" w:hanging="4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（２）Q-U分析を活用した生徒理解を行い、共通理解することで生徒に必要な働きかけ、授業改善を工夫する。</w:t>
      </w:r>
    </w:p>
    <w:p w14:paraId="68D31F6F" w14:textId="77777777" w:rsidR="00250606" w:rsidRPr="0066485F" w:rsidRDefault="00250606" w:rsidP="00250606">
      <w:pPr>
        <w:ind w:left="440" w:hangingChars="200" w:hanging="440"/>
        <w:rPr>
          <w:rFonts w:ascii="BIZ UDP明朝 Medium" w:eastAsia="BIZ UDP明朝 Medium" w:hAnsi="BIZ UDP明朝 Medium"/>
          <w:sz w:val="22"/>
          <w:szCs w:val="24"/>
        </w:rPr>
      </w:pPr>
    </w:p>
    <w:p w14:paraId="0669DB0A" w14:textId="77777777" w:rsidR="00250606" w:rsidRPr="0066485F" w:rsidRDefault="00250606" w:rsidP="00451874">
      <w:pPr>
        <w:ind w:leftChars="100" w:left="650" w:hangingChars="200" w:hanging="4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【研究の具体】</w:t>
      </w:r>
    </w:p>
    <w:p w14:paraId="2604CFD3" w14:textId="792431C3" w:rsidR="00250606" w:rsidRPr="0066485F" w:rsidRDefault="00250606" w:rsidP="00451874">
      <w:pPr>
        <w:pStyle w:val="a8"/>
        <w:numPr>
          <w:ilvl w:val="0"/>
          <w:numId w:val="2"/>
        </w:numPr>
        <w:ind w:leftChars="200" w:left="78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授業の構造化と一人一実践による研究</w:t>
      </w:r>
    </w:p>
    <w:p w14:paraId="21A5862E" w14:textId="77777777" w:rsidR="00250606" w:rsidRPr="0066485F" w:rsidRDefault="00250606" w:rsidP="00451874">
      <w:pPr>
        <w:ind w:leftChars="200" w:left="420" w:firstLineChars="200" w:firstLine="4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導入…生徒に見通しを持たせる提示</w:t>
      </w:r>
    </w:p>
    <w:p w14:paraId="661952D9" w14:textId="77777777" w:rsidR="00250606" w:rsidRPr="0066485F" w:rsidRDefault="00250606" w:rsidP="00451874">
      <w:pPr>
        <w:ind w:leftChars="400" w:left="8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展開…生徒が学習の仕方を選択できる場面の設定</w:t>
      </w:r>
    </w:p>
    <w:p w14:paraId="748C3B40" w14:textId="77777777" w:rsidR="00250606" w:rsidRPr="0066485F" w:rsidRDefault="00250606" w:rsidP="00451874">
      <w:pPr>
        <w:ind w:leftChars="400" w:left="8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まとめ…授業の振り返り、記録</w:t>
      </w:r>
    </w:p>
    <w:p w14:paraId="043F9AA0" w14:textId="77777777" w:rsidR="00250606" w:rsidRPr="0066485F" w:rsidRDefault="00250606" w:rsidP="00451874">
      <w:pPr>
        <w:pStyle w:val="a8"/>
        <w:numPr>
          <w:ilvl w:val="0"/>
          <w:numId w:val="2"/>
        </w:numPr>
        <w:ind w:leftChars="200" w:left="78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ICTを活用した深い学びにつなげる選択学習</w:t>
      </w:r>
    </w:p>
    <w:p w14:paraId="5281DBB2" w14:textId="1AB81DC2" w:rsidR="00250606" w:rsidRDefault="00250606" w:rsidP="00451874">
      <w:pPr>
        <w:pStyle w:val="a8"/>
        <w:ind w:leftChars="371" w:left="779"/>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毎週金曜日の朝読書の時間にAIドリルを活用した学習を実施する。</w:t>
      </w:r>
    </w:p>
    <w:p w14:paraId="59A6FD8E" w14:textId="77777777" w:rsidR="0066485F" w:rsidRPr="0066485F" w:rsidRDefault="0066485F" w:rsidP="00451874">
      <w:pPr>
        <w:pStyle w:val="a8"/>
        <w:ind w:leftChars="371" w:left="779"/>
        <w:rPr>
          <w:rFonts w:ascii="BIZ UDP明朝 Medium" w:eastAsia="BIZ UDP明朝 Medium" w:hAnsi="BIZ UDP明朝 Medium"/>
          <w:sz w:val="22"/>
          <w:szCs w:val="24"/>
        </w:rPr>
      </w:pPr>
    </w:p>
    <w:p w14:paraId="5A720CF4" w14:textId="29FD1DC5" w:rsidR="00250606" w:rsidRPr="0066485F" w:rsidRDefault="00250606" w:rsidP="00451874">
      <w:pPr>
        <w:pStyle w:val="a8"/>
        <w:numPr>
          <w:ilvl w:val="0"/>
          <w:numId w:val="2"/>
        </w:numPr>
        <w:ind w:leftChars="200" w:left="78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lastRenderedPageBreak/>
        <w:t>笛川ノートを活用した授業と家庭学習の結びつけ</w:t>
      </w:r>
    </w:p>
    <w:p w14:paraId="593EE5E9" w14:textId="6ABB7A5E" w:rsidR="00250606" w:rsidRPr="0066485F" w:rsidRDefault="00250606" w:rsidP="00451874">
      <w:pPr>
        <w:ind w:leftChars="200" w:left="420" w:firstLineChars="150" w:firstLine="33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スタンバイの時間に笛川ノートに家庭学習の内容を具体的に記述する。</w:t>
      </w:r>
    </w:p>
    <w:p w14:paraId="5D06F6E8" w14:textId="77777777" w:rsidR="00250606" w:rsidRPr="0066485F" w:rsidRDefault="00250606" w:rsidP="00451874">
      <w:pPr>
        <w:ind w:leftChars="200" w:left="420" w:firstLineChars="200" w:firstLine="4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土日は各自ノートを用意し自主学習を行い、休み明けに提出する。</w:t>
      </w:r>
    </w:p>
    <w:p w14:paraId="6467D8FC" w14:textId="7BB96314" w:rsidR="00250606" w:rsidRPr="0066485F" w:rsidRDefault="00250606" w:rsidP="00451874">
      <w:pPr>
        <w:pStyle w:val="a8"/>
        <w:numPr>
          <w:ilvl w:val="0"/>
          <w:numId w:val="2"/>
        </w:numPr>
        <w:ind w:leftChars="200" w:left="78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WEBQ-U分析を活用した生徒理解と授業改善</w:t>
      </w:r>
    </w:p>
    <w:p w14:paraId="031A1026" w14:textId="10A7271A" w:rsidR="00250606" w:rsidRPr="0066485F" w:rsidRDefault="00250606" w:rsidP="00451874">
      <w:pPr>
        <w:pStyle w:val="a8"/>
        <w:ind w:leftChars="305" w:left="640" w:firstLineChars="100" w:firstLine="220"/>
        <w:rPr>
          <w:rFonts w:ascii="BIZ UDP明朝 Medium" w:eastAsia="BIZ UDP明朝 Medium" w:hAnsi="BIZ UDP明朝 Medium"/>
          <w:sz w:val="22"/>
          <w:szCs w:val="24"/>
        </w:rPr>
      </w:pPr>
      <w:proofErr w:type="spellStart"/>
      <w:r w:rsidRPr="0066485F">
        <w:rPr>
          <w:rFonts w:ascii="BIZ UDP明朝 Medium" w:eastAsia="BIZ UDP明朝 Medium" w:hAnsi="BIZ UDP明朝 Medium" w:hint="eastAsia"/>
          <w:sz w:val="22"/>
          <w:szCs w:val="24"/>
        </w:rPr>
        <w:t>webQ</w:t>
      </w:r>
      <w:proofErr w:type="spellEnd"/>
      <w:r w:rsidRPr="0066485F">
        <w:rPr>
          <w:rFonts w:ascii="BIZ UDP明朝 Medium" w:eastAsia="BIZ UDP明朝 Medium" w:hAnsi="BIZ UDP明朝 Medium" w:hint="eastAsia"/>
          <w:sz w:val="22"/>
          <w:szCs w:val="24"/>
        </w:rPr>
        <w:t>-Uを実施し、学年指導部会で分析を行い、全体で共有を行う。</w:t>
      </w:r>
    </w:p>
    <w:p w14:paraId="0FE26678" w14:textId="1C66EEE1" w:rsidR="007A3A82" w:rsidRPr="0066485F" w:rsidRDefault="00250606" w:rsidP="00451874">
      <w:pPr>
        <w:pStyle w:val="a8"/>
        <w:numPr>
          <w:ilvl w:val="0"/>
          <w:numId w:val="2"/>
        </w:numPr>
        <w:ind w:leftChars="200" w:left="78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DX推進のための研究と実践</w:t>
      </w:r>
      <w:r w:rsidR="007A3A82" w:rsidRPr="0066485F">
        <w:rPr>
          <w:rFonts w:ascii="BIZ UDP明朝 Medium" w:eastAsia="BIZ UDP明朝 Medium" w:hAnsi="BIZ UDP明朝 Medium" w:hint="eastAsia"/>
          <w:sz w:val="22"/>
          <w:szCs w:val="24"/>
        </w:rPr>
        <w:t>授業の構造化と一人一実践による研究</w:t>
      </w:r>
    </w:p>
    <w:p w14:paraId="55FC71A7" w14:textId="6D4F36D8" w:rsidR="007A3A82" w:rsidRPr="0066485F" w:rsidRDefault="007A3A82" w:rsidP="00451874">
      <w:pPr>
        <w:pStyle w:val="a8"/>
        <w:ind w:leftChars="252" w:left="529" w:firstLineChars="150" w:firstLine="33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アドバイザーを招聘しての研究会を行う。</w:t>
      </w:r>
    </w:p>
    <w:p w14:paraId="50A0FBAB" w14:textId="7A230072" w:rsidR="007A3A82" w:rsidRPr="0066485F" w:rsidRDefault="007A3A82" w:rsidP="00451874">
      <w:pPr>
        <w:ind w:leftChars="200" w:left="420" w:firstLineChars="200" w:firstLine="440"/>
        <w:rPr>
          <w:rFonts w:ascii="BIZ UDP明朝 Medium" w:eastAsia="BIZ UDP明朝 Medium" w:hAnsi="BIZ UDP明朝 Medium"/>
          <w:sz w:val="22"/>
          <w:szCs w:val="24"/>
        </w:rPr>
      </w:pPr>
      <w:r w:rsidRPr="0066485F">
        <w:rPr>
          <w:rFonts w:ascii="BIZ UDP明朝 Medium" w:eastAsia="BIZ UDP明朝 Medium" w:hAnsi="BIZ UDP明朝 Medium" w:hint="eastAsia"/>
          <w:sz w:val="22"/>
          <w:szCs w:val="24"/>
        </w:rPr>
        <w:t>DXを活用した授業の公開を行う</w:t>
      </w:r>
      <w:r w:rsidR="00987F37" w:rsidRPr="0066485F">
        <w:rPr>
          <w:rFonts w:ascii="BIZ UDP明朝 Medium" w:eastAsia="BIZ UDP明朝 Medium" w:hAnsi="BIZ UDP明朝 Medium" w:hint="eastAsia"/>
          <w:sz w:val="22"/>
          <w:szCs w:val="24"/>
        </w:rPr>
        <w:t>。</w:t>
      </w:r>
    </w:p>
    <w:p w14:paraId="2C4AC5FA" w14:textId="77777777" w:rsidR="0066485F" w:rsidRPr="0066485F" w:rsidRDefault="0066485F" w:rsidP="00250606">
      <w:pPr>
        <w:ind w:firstLineChars="200" w:firstLine="440"/>
        <w:rPr>
          <w:rFonts w:ascii="BIZ UDP明朝 Medium" w:eastAsia="BIZ UDP明朝 Medium" w:hAnsi="BIZ UDP明朝 Medium"/>
          <w:sz w:val="22"/>
          <w:szCs w:val="24"/>
        </w:rPr>
      </w:pPr>
    </w:p>
    <w:p w14:paraId="67E9222B" w14:textId="77777777" w:rsidR="0066485F" w:rsidRPr="0066485F" w:rsidRDefault="0066485F" w:rsidP="00250606">
      <w:pPr>
        <w:ind w:firstLineChars="200" w:firstLine="440"/>
        <w:rPr>
          <w:rFonts w:ascii="BIZ UDP明朝 Medium" w:eastAsia="BIZ UDP明朝 Medium" w:hAnsi="BIZ UDP明朝 Medium"/>
          <w:sz w:val="22"/>
          <w:szCs w:val="24"/>
        </w:rPr>
      </w:pPr>
    </w:p>
    <w:p w14:paraId="63BE2B21" w14:textId="77777777" w:rsidR="0066485F" w:rsidRPr="0066485F" w:rsidRDefault="0066485F" w:rsidP="00250606">
      <w:pPr>
        <w:ind w:firstLineChars="200" w:firstLine="440"/>
        <w:rPr>
          <w:rFonts w:ascii="BIZ UDP明朝 Medium" w:eastAsia="BIZ UDP明朝 Medium" w:hAnsi="BIZ UDP明朝 Medium"/>
          <w:sz w:val="22"/>
          <w:szCs w:val="24"/>
        </w:rPr>
      </w:pPr>
    </w:p>
    <w:p w14:paraId="7F9C544C" w14:textId="77777777" w:rsidR="00915FDD" w:rsidRPr="0066485F" w:rsidRDefault="00902F96" w:rsidP="00915FDD">
      <w:pPr>
        <w:spacing w:line="340" w:lineRule="exact"/>
        <w:rPr>
          <w:rFonts w:ascii="BIZ UDP明朝 Medium" w:eastAsia="BIZ UDP明朝 Medium" w:hAnsi="BIZ UDP明朝 Medium"/>
          <w:b/>
          <w:color w:val="000000"/>
        </w:rPr>
      </w:pPr>
      <w:r w:rsidRPr="0066485F">
        <w:rPr>
          <w:rFonts w:ascii="BIZ UDP明朝 Medium" w:eastAsia="BIZ UDP明朝 Medium" w:hAnsi="BIZ UDP明朝 Medium" w:hint="eastAsia"/>
          <w:b/>
          <w:color w:val="000000"/>
        </w:rPr>
        <w:t>５. 年間研修計画</w:t>
      </w:r>
    </w:p>
    <w:tbl>
      <w:tblPr>
        <w:tblW w:w="9634"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1984"/>
        <w:gridCol w:w="5245"/>
        <w:gridCol w:w="1830"/>
      </w:tblGrid>
      <w:tr w:rsidR="00D32660" w:rsidRPr="0066485F" w14:paraId="37F57700" w14:textId="77777777" w:rsidTr="0066485F">
        <w:tc>
          <w:tcPr>
            <w:tcW w:w="575" w:type="dxa"/>
            <w:shd w:val="clear" w:color="auto" w:fill="FFFFCC"/>
            <w:vAlign w:val="center"/>
          </w:tcPr>
          <w:p w14:paraId="20385CE6" w14:textId="77777777" w:rsidR="00D32660" w:rsidRPr="0066485F" w:rsidRDefault="00D32660" w:rsidP="00F22651">
            <w:pPr>
              <w:jc w:val="center"/>
              <w:rPr>
                <w:rFonts w:ascii="BIZ UDP明朝 Medium" w:eastAsia="BIZ UDP明朝 Medium" w:hAnsi="BIZ UDP明朝 Medium"/>
                <w:b/>
                <w:szCs w:val="21"/>
              </w:rPr>
            </w:pPr>
            <w:r w:rsidRPr="0066485F">
              <w:rPr>
                <w:rFonts w:ascii="BIZ UDP明朝 Medium" w:eastAsia="BIZ UDP明朝 Medium" w:hAnsi="BIZ UDP明朝 Medium" w:hint="eastAsia"/>
                <w:b/>
                <w:szCs w:val="21"/>
              </w:rPr>
              <w:t>回</w:t>
            </w:r>
          </w:p>
        </w:tc>
        <w:tc>
          <w:tcPr>
            <w:tcW w:w="1984" w:type="dxa"/>
            <w:shd w:val="clear" w:color="auto" w:fill="FFFFCC"/>
            <w:vAlign w:val="center"/>
          </w:tcPr>
          <w:p w14:paraId="2D509B74" w14:textId="77777777" w:rsidR="00D32660" w:rsidRPr="0066485F" w:rsidRDefault="00D32660" w:rsidP="00F22651">
            <w:pPr>
              <w:jc w:val="center"/>
              <w:rPr>
                <w:rFonts w:ascii="BIZ UDP明朝 Medium" w:eastAsia="BIZ UDP明朝 Medium" w:hAnsi="BIZ UDP明朝 Medium"/>
                <w:b/>
                <w:szCs w:val="21"/>
              </w:rPr>
            </w:pPr>
            <w:r w:rsidRPr="0066485F">
              <w:rPr>
                <w:rFonts w:ascii="BIZ UDP明朝 Medium" w:eastAsia="BIZ UDP明朝 Medium" w:hAnsi="BIZ UDP明朝 Medium" w:hint="eastAsia"/>
                <w:b/>
                <w:szCs w:val="21"/>
              </w:rPr>
              <w:t>20</w:t>
            </w:r>
            <w:r w:rsidRPr="0066485F">
              <w:rPr>
                <w:rFonts w:ascii="BIZ UDP明朝 Medium" w:eastAsia="BIZ UDP明朝 Medium" w:hAnsi="BIZ UDP明朝 Medium"/>
                <w:b/>
                <w:szCs w:val="21"/>
              </w:rPr>
              <w:t>2</w:t>
            </w:r>
            <w:r w:rsidRPr="0066485F">
              <w:rPr>
                <w:rFonts w:ascii="BIZ UDP明朝 Medium" w:eastAsia="BIZ UDP明朝 Medium" w:hAnsi="BIZ UDP明朝 Medium" w:hint="eastAsia"/>
                <w:b/>
                <w:szCs w:val="21"/>
              </w:rPr>
              <w:t>５年度</w:t>
            </w:r>
          </w:p>
          <w:p w14:paraId="086877F4" w14:textId="77777777" w:rsidR="00D32660" w:rsidRPr="0066485F" w:rsidRDefault="00D32660" w:rsidP="00F22651">
            <w:pPr>
              <w:jc w:val="center"/>
              <w:rPr>
                <w:rFonts w:ascii="BIZ UDP明朝 Medium" w:eastAsia="BIZ UDP明朝 Medium" w:hAnsi="BIZ UDP明朝 Medium"/>
                <w:b/>
                <w:szCs w:val="21"/>
              </w:rPr>
            </w:pPr>
            <w:r w:rsidRPr="0066485F">
              <w:rPr>
                <w:rFonts w:ascii="BIZ UDP明朝 Medium" w:eastAsia="BIZ UDP明朝 Medium" w:hAnsi="BIZ UDP明朝 Medium" w:hint="eastAsia"/>
                <w:b/>
                <w:szCs w:val="21"/>
              </w:rPr>
              <w:t>研究会予定</w:t>
            </w:r>
          </w:p>
        </w:tc>
        <w:tc>
          <w:tcPr>
            <w:tcW w:w="5245" w:type="dxa"/>
            <w:shd w:val="clear" w:color="auto" w:fill="FFFFCC"/>
            <w:vAlign w:val="center"/>
          </w:tcPr>
          <w:p w14:paraId="2ACE71B5" w14:textId="77777777" w:rsidR="00D32660" w:rsidRPr="0066485F" w:rsidRDefault="00D32660" w:rsidP="00F22651">
            <w:pPr>
              <w:jc w:val="center"/>
              <w:rPr>
                <w:rFonts w:ascii="BIZ UDP明朝 Medium" w:eastAsia="BIZ UDP明朝 Medium" w:hAnsi="BIZ UDP明朝 Medium"/>
                <w:b/>
                <w:szCs w:val="21"/>
              </w:rPr>
            </w:pPr>
            <w:r w:rsidRPr="0066485F">
              <w:rPr>
                <w:rFonts w:ascii="BIZ UDP明朝 Medium" w:eastAsia="BIZ UDP明朝 Medium" w:hAnsi="BIZ UDP明朝 Medium" w:hint="eastAsia"/>
                <w:b/>
                <w:szCs w:val="21"/>
              </w:rPr>
              <w:t>校　内　研　究</w:t>
            </w:r>
          </w:p>
        </w:tc>
        <w:tc>
          <w:tcPr>
            <w:tcW w:w="1830" w:type="dxa"/>
            <w:shd w:val="clear" w:color="auto" w:fill="FFFFCC"/>
            <w:vAlign w:val="center"/>
          </w:tcPr>
          <w:p w14:paraId="4CECEAB8" w14:textId="39A61946" w:rsidR="00D32660" w:rsidRPr="0066485F" w:rsidRDefault="0066485F" w:rsidP="00F22651">
            <w:pPr>
              <w:jc w:val="center"/>
              <w:rPr>
                <w:rFonts w:ascii="BIZ UDP明朝 Medium" w:eastAsia="BIZ UDP明朝 Medium" w:hAnsi="BIZ UDP明朝 Medium"/>
                <w:b/>
                <w:sz w:val="16"/>
                <w:szCs w:val="16"/>
              </w:rPr>
            </w:pPr>
            <w:r>
              <w:rPr>
                <w:rFonts w:ascii="BIZ UDP明朝 Medium" w:eastAsia="BIZ UDP明朝 Medium" w:hAnsi="BIZ UDP明朝 Medium" w:hint="eastAsia"/>
                <w:b/>
                <w:sz w:val="16"/>
                <w:szCs w:val="16"/>
              </w:rPr>
              <w:t>文部科学</w:t>
            </w:r>
            <w:r w:rsidRPr="0066485F">
              <w:rPr>
                <w:rFonts w:ascii="BIZ UDP明朝 Medium" w:eastAsia="BIZ UDP明朝 Medium" w:hAnsi="BIZ UDP明朝 Medium" w:hint="eastAsia"/>
                <w:b/>
                <w:sz w:val="16"/>
                <w:szCs w:val="16"/>
              </w:rPr>
              <w:t>省　学校</w:t>
            </w:r>
            <w:r w:rsidR="00D32660" w:rsidRPr="0066485F">
              <w:rPr>
                <w:rFonts w:ascii="BIZ UDP明朝 Medium" w:eastAsia="BIZ UDP明朝 Medium" w:hAnsi="BIZ UDP明朝 Medium" w:hint="eastAsia"/>
                <w:b/>
                <w:sz w:val="16"/>
                <w:szCs w:val="16"/>
              </w:rPr>
              <w:t>DX</w:t>
            </w:r>
            <w:r>
              <w:rPr>
                <w:rFonts w:ascii="BIZ UDP明朝 Medium" w:eastAsia="BIZ UDP明朝 Medium" w:hAnsi="BIZ UDP明朝 Medium" w:hint="eastAsia"/>
                <w:b/>
                <w:sz w:val="16"/>
                <w:szCs w:val="16"/>
              </w:rPr>
              <w:t>戦略</w:t>
            </w:r>
            <w:r w:rsidRPr="0066485F">
              <w:rPr>
                <w:rFonts w:ascii="BIZ UDP明朝 Medium" w:eastAsia="BIZ UDP明朝 Medium" w:hAnsi="BIZ UDP明朝 Medium" w:hint="eastAsia"/>
                <w:b/>
                <w:sz w:val="16"/>
                <w:szCs w:val="16"/>
              </w:rPr>
              <w:t>アドバイザー招聘</w:t>
            </w:r>
          </w:p>
        </w:tc>
      </w:tr>
      <w:tr w:rsidR="00D32660" w:rsidRPr="0066485F" w14:paraId="7724F3A1" w14:textId="77777777" w:rsidTr="0066485F">
        <w:tc>
          <w:tcPr>
            <w:tcW w:w="575" w:type="dxa"/>
          </w:tcPr>
          <w:p w14:paraId="5EE312E4"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１</w:t>
            </w:r>
          </w:p>
        </w:tc>
        <w:tc>
          <w:tcPr>
            <w:tcW w:w="1984" w:type="dxa"/>
          </w:tcPr>
          <w:p w14:paraId="48589124"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４月　３日（木）</w:t>
            </w:r>
          </w:p>
        </w:tc>
        <w:tc>
          <w:tcPr>
            <w:tcW w:w="5245" w:type="dxa"/>
          </w:tcPr>
          <w:p w14:paraId="08C4E387"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今年度の研究の方向性の提案（全体研究会）</w:t>
            </w:r>
          </w:p>
        </w:tc>
        <w:tc>
          <w:tcPr>
            <w:tcW w:w="1830" w:type="dxa"/>
            <w:vAlign w:val="center"/>
          </w:tcPr>
          <w:p w14:paraId="04597688"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18896560" w14:textId="77777777" w:rsidTr="0066485F">
        <w:tc>
          <w:tcPr>
            <w:tcW w:w="575" w:type="dxa"/>
          </w:tcPr>
          <w:p w14:paraId="5FA3587B"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２</w:t>
            </w:r>
          </w:p>
        </w:tc>
        <w:tc>
          <w:tcPr>
            <w:tcW w:w="1984" w:type="dxa"/>
          </w:tcPr>
          <w:p w14:paraId="18863D3A"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４月１４日（月）</w:t>
            </w:r>
          </w:p>
        </w:tc>
        <w:tc>
          <w:tcPr>
            <w:tcW w:w="5245" w:type="dxa"/>
          </w:tcPr>
          <w:p w14:paraId="70E7AC0A"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取組内容・年間計画・学習評価の協議（全体研究会）</w:t>
            </w:r>
          </w:p>
        </w:tc>
        <w:tc>
          <w:tcPr>
            <w:tcW w:w="1830" w:type="dxa"/>
            <w:vAlign w:val="center"/>
          </w:tcPr>
          <w:p w14:paraId="02BFF0E6"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56735ABF" w14:textId="77777777" w:rsidTr="0066485F">
        <w:tc>
          <w:tcPr>
            <w:tcW w:w="575" w:type="dxa"/>
          </w:tcPr>
          <w:p w14:paraId="6A02C1BB"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３</w:t>
            </w:r>
          </w:p>
        </w:tc>
        <w:tc>
          <w:tcPr>
            <w:tcW w:w="1984" w:type="dxa"/>
          </w:tcPr>
          <w:p w14:paraId="06CF1A13"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４月２３日（水）</w:t>
            </w:r>
          </w:p>
        </w:tc>
        <w:tc>
          <w:tcPr>
            <w:tcW w:w="5245" w:type="dxa"/>
          </w:tcPr>
          <w:p w14:paraId="5227F709"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取組内容・年間計画・学習評価の確認（全体研究会）</w:t>
            </w:r>
          </w:p>
        </w:tc>
        <w:tc>
          <w:tcPr>
            <w:tcW w:w="1830" w:type="dxa"/>
            <w:vAlign w:val="center"/>
          </w:tcPr>
          <w:p w14:paraId="623CED95"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556190BA" w14:textId="77777777" w:rsidTr="00F22651">
        <w:trPr>
          <w:trHeight w:val="325"/>
        </w:trPr>
        <w:tc>
          <w:tcPr>
            <w:tcW w:w="9634" w:type="dxa"/>
            <w:gridSpan w:val="4"/>
            <w:shd w:val="clear" w:color="auto" w:fill="92D050"/>
            <w:vAlign w:val="center"/>
          </w:tcPr>
          <w:p w14:paraId="226D47A0" w14:textId="77777777" w:rsidR="00D32660" w:rsidRPr="0066485F" w:rsidRDefault="00D32660" w:rsidP="0066485F">
            <w:pPr>
              <w:ind w:firstLineChars="1400" w:firstLine="2940"/>
              <w:rPr>
                <w:rFonts w:ascii="BIZ UDP明朝 Medium" w:eastAsia="BIZ UDP明朝 Medium" w:hAnsi="BIZ UDP明朝 Medium"/>
                <w:szCs w:val="21"/>
              </w:rPr>
            </w:pPr>
            <w:r w:rsidRPr="0066485F">
              <w:rPr>
                <w:rFonts w:ascii="BIZ UDP明朝 Medium" w:eastAsia="BIZ UDP明朝 Medium" w:hAnsi="BIZ UDP明朝 Medium" w:hint="eastAsia"/>
                <w:szCs w:val="21"/>
              </w:rPr>
              <w:t>第１回Q-U実施　５月上旬</w:t>
            </w:r>
          </w:p>
        </w:tc>
      </w:tr>
      <w:tr w:rsidR="00D32660" w:rsidRPr="0066485F" w14:paraId="2075DB87" w14:textId="77777777" w:rsidTr="0066485F">
        <w:tc>
          <w:tcPr>
            <w:tcW w:w="575" w:type="dxa"/>
          </w:tcPr>
          <w:p w14:paraId="1AFA13FA"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４</w:t>
            </w:r>
          </w:p>
        </w:tc>
        <w:tc>
          <w:tcPr>
            <w:tcW w:w="1984" w:type="dxa"/>
          </w:tcPr>
          <w:p w14:paraId="06DD2096" w14:textId="77777777" w:rsidR="00D32660" w:rsidRPr="0066485F" w:rsidRDefault="00D32660" w:rsidP="00F22651">
            <w:pPr>
              <w:ind w:firstLineChars="100" w:firstLine="210"/>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５月１２日（月）</w:t>
            </w:r>
          </w:p>
        </w:tc>
        <w:tc>
          <w:tcPr>
            <w:tcW w:w="5245" w:type="dxa"/>
          </w:tcPr>
          <w:p w14:paraId="6C37C7E5"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Q-U分析（学年指導部会</w:t>
            </w:r>
            <w:r w:rsidRPr="0066485F">
              <w:rPr>
                <w:rFonts w:ascii="BIZ UDP明朝 Medium" w:eastAsia="BIZ UDP明朝 Medium" w:hAnsi="BIZ UDP明朝 Medium" w:hint="eastAsia"/>
                <w:szCs w:val="21"/>
              </w:rPr>
              <w:t>）</w:t>
            </w:r>
          </w:p>
        </w:tc>
        <w:tc>
          <w:tcPr>
            <w:tcW w:w="1830" w:type="dxa"/>
            <w:vAlign w:val="center"/>
          </w:tcPr>
          <w:p w14:paraId="32FC9F3E"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2F8426E3" w14:textId="77777777" w:rsidTr="0066485F">
        <w:tc>
          <w:tcPr>
            <w:tcW w:w="575" w:type="dxa"/>
            <w:shd w:val="clear" w:color="auto" w:fill="FFC000"/>
          </w:tcPr>
          <w:p w14:paraId="647380E3" w14:textId="77777777" w:rsidR="00D32660" w:rsidRPr="0066485F" w:rsidRDefault="00D32660" w:rsidP="00F22651">
            <w:pPr>
              <w:jc w:val="left"/>
              <w:rPr>
                <w:rFonts w:ascii="BIZ UDP明朝 Medium" w:eastAsia="BIZ UDP明朝 Medium" w:hAnsi="BIZ UDP明朝 Medium"/>
                <w:szCs w:val="21"/>
              </w:rPr>
            </w:pPr>
          </w:p>
        </w:tc>
        <w:tc>
          <w:tcPr>
            <w:tcW w:w="1984" w:type="dxa"/>
            <w:shd w:val="clear" w:color="auto" w:fill="FFC000"/>
          </w:tcPr>
          <w:p w14:paraId="3E24832B" w14:textId="77777777" w:rsidR="00D32660" w:rsidRPr="0066485F" w:rsidRDefault="00D32660" w:rsidP="00F22651">
            <w:pPr>
              <w:ind w:firstLineChars="100" w:firstLine="210"/>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５月１４日（水）</w:t>
            </w:r>
          </w:p>
        </w:tc>
        <w:tc>
          <w:tcPr>
            <w:tcW w:w="5245" w:type="dxa"/>
            <w:shd w:val="clear" w:color="auto" w:fill="FFC000"/>
          </w:tcPr>
          <w:p w14:paraId="19C8E862"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ブロック交流①　授業参観・DX講義（於：笛川小）</w:t>
            </w:r>
          </w:p>
        </w:tc>
        <w:tc>
          <w:tcPr>
            <w:tcW w:w="1830" w:type="dxa"/>
            <w:shd w:val="clear" w:color="auto" w:fill="FFC000"/>
            <w:vAlign w:val="center"/>
          </w:tcPr>
          <w:p w14:paraId="4B87B052" w14:textId="77777777" w:rsidR="00D32660" w:rsidRPr="0066485F" w:rsidRDefault="00D32660" w:rsidP="00F22651">
            <w:pPr>
              <w:jc w:val="center"/>
              <w:rPr>
                <w:rFonts w:ascii="BIZ UDP明朝 Medium" w:eastAsia="BIZ UDP明朝 Medium" w:hAnsi="BIZ UDP明朝 Medium"/>
                <w:szCs w:val="21"/>
              </w:rPr>
            </w:pPr>
            <w:r w:rsidRPr="0066485F">
              <w:rPr>
                <w:rFonts w:ascii="BIZ UDP明朝 Medium" w:eastAsia="BIZ UDP明朝 Medium" w:hAnsi="BIZ UDP明朝 Medium" w:hint="eastAsia"/>
                <w:szCs w:val="21"/>
              </w:rPr>
              <w:t>〇</w:t>
            </w:r>
          </w:p>
        </w:tc>
      </w:tr>
      <w:tr w:rsidR="00D32660" w:rsidRPr="0066485F" w14:paraId="1CB05BF2" w14:textId="77777777" w:rsidTr="0066485F">
        <w:tc>
          <w:tcPr>
            <w:tcW w:w="575" w:type="dxa"/>
          </w:tcPr>
          <w:p w14:paraId="7BD497EC"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５</w:t>
            </w:r>
          </w:p>
        </w:tc>
        <w:tc>
          <w:tcPr>
            <w:tcW w:w="1984" w:type="dxa"/>
          </w:tcPr>
          <w:p w14:paraId="25D52130"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6月　９日（月）</w:t>
            </w:r>
          </w:p>
        </w:tc>
        <w:tc>
          <w:tcPr>
            <w:tcW w:w="5245" w:type="dxa"/>
          </w:tcPr>
          <w:p w14:paraId="7C66EA01"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Q-U分析結果の共有（全体研究会）</w:t>
            </w:r>
          </w:p>
        </w:tc>
        <w:tc>
          <w:tcPr>
            <w:tcW w:w="1830" w:type="dxa"/>
            <w:vAlign w:val="center"/>
          </w:tcPr>
          <w:p w14:paraId="132C11B7"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7881651B" w14:textId="77777777" w:rsidTr="0066485F">
        <w:tc>
          <w:tcPr>
            <w:tcW w:w="575" w:type="dxa"/>
            <w:shd w:val="clear" w:color="auto" w:fill="B6DDE8" w:themeFill="accent5" w:themeFillTint="66"/>
          </w:tcPr>
          <w:p w14:paraId="34C40AD0" w14:textId="3540CDB0"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６</w:t>
            </w:r>
          </w:p>
        </w:tc>
        <w:tc>
          <w:tcPr>
            <w:tcW w:w="1984" w:type="dxa"/>
            <w:shd w:val="clear" w:color="auto" w:fill="B6DDE8" w:themeFill="accent5" w:themeFillTint="66"/>
          </w:tcPr>
          <w:p w14:paraId="5FDF945E"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６月１８日（水）</w:t>
            </w:r>
          </w:p>
        </w:tc>
        <w:tc>
          <w:tcPr>
            <w:tcW w:w="5245" w:type="dxa"/>
            <w:shd w:val="clear" w:color="auto" w:fill="B6DDE8" w:themeFill="accent5" w:themeFillTint="66"/>
          </w:tcPr>
          <w:p w14:paraId="1F4BCCF1" w14:textId="343A6A7A"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DX</w:t>
            </w:r>
            <w:r w:rsidR="0066485F">
              <w:rPr>
                <w:rFonts w:ascii="BIZ UDP明朝 Medium" w:eastAsia="BIZ UDP明朝 Medium" w:hAnsi="BIZ UDP明朝 Medium" w:hint="eastAsia"/>
                <w:color w:val="000000" w:themeColor="text1"/>
                <w:szCs w:val="21"/>
              </w:rPr>
              <w:t>笛川</w:t>
            </w:r>
            <w:r w:rsidRPr="0066485F">
              <w:rPr>
                <w:rFonts w:ascii="BIZ UDP明朝 Medium" w:eastAsia="BIZ UDP明朝 Medium" w:hAnsi="BIZ UDP明朝 Medium" w:hint="eastAsia"/>
                <w:color w:val="000000" w:themeColor="text1"/>
                <w:szCs w:val="21"/>
              </w:rPr>
              <w:t>小中合同学習会</w:t>
            </w:r>
          </w:p>
        </w:tc>
        <w:tc>
          <w:tcPr>
            <w:tcW w:w="1830" w:type="dxa"/>
            <w:shd w:val="clear" w:color="auto" w:fill="B6DDE8" w:themeFill="accent5" w:themeFillTint="66"/>
            <w:vAlign w:val="center"/>
          </w:tcPr>
          <w:p w14:paraId="3A01F784" w14:textId="77777777" w:rsidR="00D32660" w:rsidRPr="0066485F" w:rsidRDefault="00D32660" w:rsidP="00F22651">
            <w:pPr>
              <w:jc w:val="center"/>
              <w:rPr>
                <w:rFonts w:ascii="BIZ UDP明朝 Medium" w:eastAsia="BIZ UDP明朝 Medium" w:hAnsi="BIZ UDP明朝 Medium"/>
                <w:szCs w:val="21"/>
              </w:rPr>
            </w:pPr>
            <w:r w:rsidRPr="0066485F">
              <w:rPr>
                <w:rFonts w:ascii="BIZ UDP明朝 Medium" w:eastAsia="BIZ UDP明朝 Medium" w:hAnsi="BIZ UDP明朝 Medium" w:hint="eastAsia"/>
                <w:szCs w:val="21"/>
              </w:rPr>
              <w:t>〇</w:t>
            </w:r>
          </w:p>
        </w:tc>
      </w:tr>
      <w:tr w:rsidR="00D32660" w:rsidRPr="0066485F" w14:paraId="71E143C1" w14:textId="77777777" w:rsidTr="0066485F">
        <w:tc>
          <w:tcPr>
            <w:tcW w:w="575" w:type="dxa"/>
            <w:shd w:val="clear" w:color="auto" w:fill="B6DDE8" w:themeFill="accent5" w:themeFillTint="66"/>
          </w:tcPr>
          <w:p w14:paraId="1710BB11" w14:textId="2E6D027C"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７</w:t>
            </w:r>
          </w:p>
        </w:tc>
        <w:tc>
          <w:tcPr>
            <w:tcW w:w="1984" w:type="dxa"/>
            <w:shd w:val="clear" w:color="auto" w:fill="B6DDE8" w:themeFill="accent5" w:themeFillTint="66"/>
          </w:tcPr>
          <w:p w14:paraId="77E53132"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７月　２日（水）</w:t>
            </w:r>
          </w:p>
        </w:tc>
        <w:tc>
          <w:tcPr>
            <w:tcW w:w="5245" w:type="dxa"/>
            <w:shd w:val="clear" w:color="auto" w:fill="B6DDE8" w:themeFill="accent5" w:themeFillTint="66"/>
          </w:tcPr>
          <w:p w14:paraId="2E9D49F2"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DX中学校学習会</w:t>
            </w:r>
          </w:p>
        </w:tc>
        <w:tc>
          <w:tcPr>
            <w:tcW w:w="1830" w:type="dxa"/>
            <w:shd w:val="clear" w:color="auto" w:fill="B6DDE8" w:themeFill="accent5" w:themeFillTint="66"/>
            <w:vAlign w:val="center"/>
          </w:tcPr>
          <w:p w14:paraId="632A8947" w14:textId="77777777" w:rsidR="00D32660" w:rsidRPr="0066485F" w:rsidRDefault="00D32660" w:rsidP="00F22651">
            <w:pPr>
              <w:jc w:val="center"/>
              <w:rPr>
                <w:rFonts w:ascii="BIZ UDP明朝 Medium" w:eastAsia="BIZ UDP明朝 Medium" w:hAnsi="BIZ UDP明朝 Medium"/>
                <w:szCs w:val="21"/>
              </w:rPr>
            </w:pPr>
            <w:r w:rsidRPr="0066485F">
              <w:rPr>
                <w:rFonts w:ascii="BIZ UDP明朝 Medium" w:eastAsia="BIZ UDP明朝 Medium" w:hAnsi="BIZ UDP明朝 Medium" w:hint="eastAsia"/>
                <w:szCs w:val="21"/>
              </w:rPr>
              <w:t>〇</w:t>
            </w:r>
          </w:p>
        </w:tc>
      </w:tr>
      <w:tr w:rsidR="00D32660" w:rsidRPr="0066485F" w14:paraId="653BD8C7" w14:textId="77777777" w:rsidTr="0066485F">
        <w:tc>
          <w:tcPr>
            <w:tcW w:w="575" w:type="dxa"/>
            <w:shd w:val="clear" w:color="auto" w:fill="auto"/>
          </w:tcPr>
          <w:p w14:paraId="69F13095" w14:textId="2EAD446C"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８</w:t>
            </w:r>
          </w:p>
        </w:tc>
        <w:tc>
          <w:tcPr>
            <w:tcW w:w="1984" w:type="dxa"/>
            <w:shd w:val="clear" w:color="auto" w:fill="auto"/>
          </w:tcPr>
          <w:p w14:paraId="64E1AC81"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７月　７日（月）</w:t>
            </w:r>
          </w:p>
        </w:tc>
        <w:tc>
          <w:tcPr>
            <w:tcW w:w="5245" w:type="dxa"/>
            <w:shd w:val="clear" w:color="auto" w:fill="auto"/>
          </w:tcPr>
          <w:p w14:paraId="40A3ABAD"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公開授業に向けての学習指導案検討（教科指導部会）</w:t>
            </w:r>
          </w:p>
        </w:tc>
        <w:tc>
          <w:tcPr>
            <w:tcW w:w="1830" w:type="dxa"/>
            <w:shd w:val="clear" w:color="auto" w:fill="auto"/>
            <w:vAlign w:val="center"/>
          </w:tcPr>
          <w:p w14:paraId="61FDEB61"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26D6822C" w14:textId="77777777" w:rsidTr="0066485F">
        <w:tc>
          <w:tcPr>
            <w:tcW w:w="575" w:type="dxa"/>
            <w:shd w:val="clear" w:color="auto" w:fill="B6DDE8" w:themeFill="accent5" w:themeFillTint="66"/>
          </w:tcPr>
          <w:p w14:paraId="43F843C0" w14:textId="3D79FDA3"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 xml:space="preserve">　９</w:t>
            </w:r>
          </w:p>
        </w:tc>
        <w:tc>
          <w:tcPr>
            <w:tcW w:w="1984" w:type="dxa"/>
            <w:shd w:val="clear" w:color="auto" w:fill="B6DDE8" w:themeFill="accent5" w:themeFillTint="66"/>
          </w:tcPr>
          <w:p w14:paraId="264C0773"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８月</w:t>
            </w:r>
          </w:p>
        </w:tc>
        <w:tc>
          <w:tcPr>
            <w:tcW w:w="5245" w:type="dxa"/>
            <w:shd w:val="clear" w:color="auto" w:fill="B6DDE8" w:themeFill="accent5" w:themeFillTint="66"/>
          </w:tcPr>
          <w:p w14:paraId="4DC6936E"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DX研修会「授業のDX」へ参加</w:t>
            </w:r>
          </w:p>
        </w:tc>
        <w:tc>
          <w:tcPr>
            <w:tcW w:w="1830" w:type="dxa"/>
            <w:shd w:val="clear" w:color="auto" w:fill="B6DDE8" w:themeFill="accent5" w:themeFillTint="66"/>
            <w:vAlign w:val="center"/>
          </w:tcPr>
          <w:p w14:paraId="5612B5D5"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090539E7" w14:textId="77777777" w:rsidTr="0066485F">
        <w:trPr>
          <w:trHeight w:val="386"/>
        </w:trPr>
        <w:tc>
          <w:tcPr>
            <w:tcW w:w="575" w:type="dxa"/>
            <w:shd w:val="clear" w:color="auto" w:fill="B6DDE8" w:themeFill="accent5" w:themeFillTint="66"/>
            <w:vAlign w:val="center"/>
          </w:tcPr>
          <w:p w14:paraId="0E4CAB01" w14:textId="1D663F56"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１０</w:t>
            </w:r>
          </w:p>
        </w:tc>
        <w:tc>
          <w:tcPr>
            <w:tcW w:w="1984" w:type="dxa"/>
            <w:shd w:val="clear" w:color="auto" w:fill="B6DDE8" w:themeFill="accent5" w:themeFillTint="66"/>
          </w:tcPr>
          <w:p w14:paraId="2E48F0C0"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８月</w:t>
            </w:r>
          </w:p>
        </w:tc>
        <w:tc>
          <w:tcPr>
            <w:tcW w:w="5245" w:type="dxa"/>
            <w:shd w:val="clear" w:color="auto" w:fill="B6DDE8" w:themeFill="accent5" w:themeFillTint="66"/>
          </w:tcPr>
          <w:p w14:paraId="3F48AFBF"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DX研修会「校務のDX」へ参加</w:t>
            </w:r>
          </w:p>
        </w:tc>
        <w:tc>
          <w:tcPr>
            <w:tcW w:w="1830" w:type="dxa"/>
            <w:shd w:val="clear" w:color="auto" w:fill="B6DDE8" w:themeFill="accent5" w:themeFillTint="66"/>
            <w:vAlign w:val="center"/>
          </w:tcPr>
          <w:p w14:paraId="628AFC7D"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60759958" w14:textId="77777777" w:rsidTr="0066485F">
        <w:trPr>
          <w:trHeight w:val="386"/>
        </w:trPr>
        <w:tc>
          <w:tcPr>
            <w:tcW w:w="575" w:type="dxa"/>
            <w:shd w:val="clear" w:color="auto" w:fill="auto"/>
            <w:vAlign w:val="center"/>
          </w:tcPr>
          <w:p w14:paraId="288B1B60" w14:textId="00709C3E"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１１</w:t>
            </w:r>
          </w:p>
        </w:tc>
        <w:tc>
          <w:tcPr>
            <w:tcW w:w="1984" w:type="dxa"/>
            <w:shd w:val="clear" w:color="auto" w:fill="auto"/>
          </w:tcPr>
          <w:p w14:paraId="7BA5FE26"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８月２０日（水）</w:t>
            </w:r>
          </w:p>
        </w:tc>
        <w:tc>
          <w:tcPr>
            <w:tcW w:w="5245" w:type="dxa"/>
            <w:shd w:val="clear" w:color="auto" w:fill="auto"/>
          </w:tcPr>
          <w:p w14:paraId="2A13F490"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教育課程説明会還流報告</w:t>
            </w:r>
          </w:p>
        </w:tc>
        <w:tc>
          <w:tcPr>
            <w:tcW w:w="1830" w:type="dxa"/>
            <w:shd w:val="clear" w:color="auto" w:fill="auto"/>
            <w:vAlign w:val="center"/>
          </w:tcPr>
          <w:p w14:paraId="5A99FC6C"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485FD143" w14:textId="77777777" w:rsidTr="0066485F">
        <w:trPr>
          <w:trHeight w:val="325"/>
        </w:trPr>
        <w:tc>
          <w:tcPr>
            <w:tcW w:w="575" w:type="dxa"/>
          </w:tcPr>
          <w:p w14:paraId="1A88A435" w14:textId="6C209C28"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１２</w:t>
            </w:r>
          </w:p>
        </w:tc>
        <w:tc>
          <w:tcPr>
            <w:tcW w:w="1984" w:type="dxa"/>
          </w:tcPr>
          <w:p w14:paraId="07103390"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９月２４日（水）</w:t>
            </w:r>
          </w:p>
        </w:tc>
        <w:tc>
          <w:tcPr>
            <w:tcW w:w="5245" w:type="dxa"/>
          </w:tcPr>
          <w:p w14:paraId="1396D888"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公開授業に向けての学習指導案検討（教科指導部会）</w:t>
            </w:r>
          </w:p>
        </w:tc>
        <w:tc>
          <w:tcPr>
            <w:tcW w:w="1830" w:type="dxa"/>
            <w:vAlign w:val="center"/>
          </w:tcPr>
          <w:p w14:paraId="1CFD9C3F"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5C1549FA" w14:textId="77777777" w:rsidTr="0066485F">
        <w:trPr>
          <w:trHeight w:val="325"/>
        </w:trPr>
        <w:tc>
          <w:tcPr>
            <w:tcW w:w="575" w:type="dxa"/>
            <w:shd w:val="clear" w:color="auto" w:fill="B6DDE8" w:themeFill="accent5" w:themeFillTint="66"/>
          </w:tcPr>
          <w:p w14:paraId="1EEBCFE8" w14:textId="508F669B"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１３</w:t>
            </w:r>
          </w:p>
        </w:tc>
        <w:tc>
          <w:tcPr>
            <w:tcW w:w="1984" w:type="dxa"/>
            <w:shd w:val="clear" w:color="auto" w:fill="B6DDE8" w:themeFill="accent5" w:themeFillTint="66"/>
          </w:tcPr>
          <w:p w14:paraId="5793C595"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１０月　８日（水）</w:t>
            </w:r>
          </w:p>
        </w:tc>
        <w:tc>
          <w:tcPr>
            <w:tcW w:w="5245" w:type="dxa"/>
            <w:shd w:val="clear" w:color="auto" w:fill="B6DDE8" w:themeFill="accent5" w:themeFillTint="66"/>
          </w:tcPr>
          <w:p w14:paraId="5B0FB7D9" w14:textId="6F8D3AEA" w:rsidR="00D32660" w:rsidRPr="0066485F" w:rsidRDefault="00FC4967" w:rsidP="00F22651">
            <w:pPr>
              <w:jc w:val="left"/>
              <w:rPr>
                <w:rFonts w:ascii="BIZ UDP明朝 Medium" w:eastAsia="BIZ UDP明朝 Medium" w:hAnsi="BIZ UDP明朝 Medium"/>
                <w:szCs w:val="21"/>
              </w:rPr>
            </w:pPr>
            <w:r w:rsidRPr="00FC4967">
              <w:rPr>
                <w:rFonts w:ascii="BIZ UDP明朝 Medium" w:eastAsia="BIZ UDP明朝 Medium" w:hAnsi="BIZ UDP明朝 Medium" w:hint="eastAsia"/>
                <w:szCs w:val="21"/>
              </w:rPr>
              <w:t>文部科学省指定LDX事業</w:t>
            </w:r>
            <w:r>
              <w:rPr>
                <w:rFonts w:ascii="BIZ UDP明朝 Medium" w:eastAsia="BIZ UDP明朝 Medium" w:hAnsi="BIZ UDP明朝 Medium" w:hint="eastAsia"/>
                <w:szCs w:val="21"/>
              </w:rPr>
              <w:t xml:space="preserve">　プレ授業・指導案検討</w:t>
            </w:r>
          </w:p>
        </w:tc>
        <w:tc>
          <w:tcPr>
            <w:tcW w:w="1830" w:type="dxa"/>
            <w:shd w:val="clear" w:color="auto" w:fill="B6DDE8" w:themeFill="accent5" w:themeFillTint="66"/>
            <w:vAlign w:val="center"/>
          </w:tcPr>
          <w:p w14:paraId="050CEE0E" w14:textId="77777777" w:rsidR="00D32660" w:rsidRPr="0066485F" w:rsidRDefault="00D32660" w:rsidP="00F22651">
            <w:pPr>
              <w:jc w:val="center"/>
              <w:rPr>
                <w:rFonts w:ascii="BIZ UDP明朝 Medium" w:eastAsia="BIZ UDP明朝 Medium" w:hAnsi="BIZ UDP明朝 Medium"/>
                <w:szCs w:val="21"/>
              </w:rPr>
            </w:pPr>
            <w:r w:rsidRPr="0066485F">
              <w:rPr>
                <w:rFonts w:ascii="BIZ UDP明朝 Medium" w:eastAsia="BIZ UDP明朝 Medium" w:hAnsi="BIZ UDP明朝 Medium" w:hint="eastAsia"/>
                <w:szCs w:val="21"/>
              </w:rPr>
              <w:t>〇</w:t>
            </w:r>
          </w:p>
        </w:tc>
      </w:tr>
      <w:tr w:rsidR="00D32660" w:rsidRPr="0066485F" w14:paraId="7355131C" w14:textId="77777777" w:rsidTr="00F22651">
        <w:trPr>
          <w:trHeight w:val="325"/>
        </w:trPr>
        <w:tc>
          <w:tcPr>
            <w:tcW w:w="9634" w:type="dxa"/>
            <w:gridSpan w:val="4"/>
            <w:shd w:val="clear" w:color="auto" w:fill="92D050"/>
            <w:vAlign w:val="center"/>
          </w:tcPr>
          <w:p w14:paraId="37C3F32F" w14:textId="77777777" w:rsidR="00D32660" w:rsidRPr="0066485F" w:rsidRDefault="00D32660" w:rsidP="0066485F">
            <w:pPr>
              <w:ind w:firstLineChars="1400" w:firstLine="2940"/>
              <w:rPr>
                <w:rFonts w:ascii="BIZ UDP明朝 Medium" w:eastAsia="BIZ UDP明朝 Medium" w:hAnsi="BIZ UDP明朝 Medium"/>
                <w:szCs w:val="21"/>
              </w:rPr>
            </w:pPr>
            <w:r w:rsidRPr="0066485F">
              <w:rPr>
                <w:rFonts w:ascii="BIZ UDP明朝 Medium" w:eastAsia="BIZ UDP明朝 Medium" w:hAnsi="BIZ UDP明朝 Medium" w:hint="eastAsia"/>
                <w:szCs w:val="21"/>
              </w:rPr>
              <w:t>第２回Q-U実施　10月上旬</w:t>
            </w:r>
          </w:p>
        </w:tc>
      </w:tr>
      <w:tr w:rsidR="00D32660" w:rsidRPr="0066485F" w14:paraId="599542CF" w14:textId="77777777" w:rsidTr="0066485F">
        <w:trPr>
          <w:trHeight w:val="325"/>
        </w:trPr>
        <w:tc>
          <w:tcPr>
            <w:tcW w:w="575" w:type="dxa"/>
            <w:shd w:val="clear" w:color="auto" w:fill="auto"/>
          </w:tcPr>
          <w:p w14:paraId="21CB0C7D" w14:textId="46D19F52"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１４</w:t>
            </w:r>
          </w:p>
        </w:tc>
        <w:tc>
          <w:tcPr>
            <w:tcW w:w="1984" w:type="dxa"/>
            <w:shd w:val="clear" w:color="auto" w:fill="auto"/>
          </w:tcPr>
          <w:p w14:paraId="05AADFDF"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１０月１７日（金）</w:t>
            </w:r>
          </w:p>
        </w:tc>
        <w:tc>
          <w:tcPr>
            <w:tcW w:w="5245" w:type="dxa"/>
            <w:shd w:val="clear" w:color="auto" w:fill="auto"/>
          </w:tcPr>
          <w:p w14:paraId="075B13EE"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公開授業に向けての学習指導案検討（教科指導部会）</w:t>
            </w:r>
          </w:p>
        </w:tc>
        <w:tc>
          <w:tcPr>
            <w:tcW w:w="1830" w:type="dxa"/>
            <w:shd w:val="clear" w:color="auto" w:fill="auto"/>
            <w:vAlign w:val="center"/>
          </w:tcPr>
          <w:p w14:paraId="4C18417D" w14:textId="14616C99" w:rsidR="00D32660" w:rsidRPr="0066485F" w:rsidRDefault="00D32660" w:rsidP="00F22651">
            <w:pPr>
              <w:jc w:val="center"/>
              <w:rPr>
                <w:rFonts w:ascii="BIZ UDP明朝 Medium" w:eastAsia="BIZ UDP明朝 Medium" w:hAnsi="BIZ UDP明朝 Medium"/>
                <w:szCs w:val="21"/>
              </w:rPr>
            </w:pPr>
          </w:p>
        </w:tc>
      </w:tr>
      <w:tr w:rsidR="00D32660" w:rsidRPr="0066485F" w14:paraId="452A3C94" w14:textId="77777777" w:rsidTr="0066485F">
        <w:trPr>
          <w:trHeight w:val="403"/>
        </w:trPr>
        <w:tc>
          <w:tcPr>
            <w:tcW w:w="575" w:type="dxa"/>
            <w:tcBorders>
              <w:top w:val="single" w:sz="4" w:space="0" w:color="auto"/>
            </w:tcBorders>
          </w:tcPr>
          <w:p w14:paraId="4E30D657" w14:textId="619463C9"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１５</w:t>
            </w:r>
          </w:p>
        </w:tc>
        <w:tc>
          <w:tcPr>
            <w:tcW w:w="1984" w:type="dxa"/>
            <w:tcBorders>
              <w:top w:val="single" w:sz="4" w:space="0" w:color="auto"/>
            </w:tcBorders>
          </w:tcPr>
          <w:p w14:paraId="429BAAF6"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１０月２９日（水）</w:t>
            </w:r>
          </w:p>
        </w:tc>
        <w:tc>
          <w:tcPr>
            <w:tcW w:w="5245" w:type="dxa"/>
            <w:tcBorders>
              <w:top w:val="single" w:sz="4" w:space="0" w:color="auto"/>
            </w:tcBorders>
          </w:tcPr>
          <w:p w14:paraId="68FA73A9"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Q-U分析（学年指導部会</w:t>
            </w:r>
            <w:r w:rsidRPr="0066485F">
              <w:rPr>
                <w:rFonts w:ascii="BIZ UDP明朝 Medium" w:eastAsia="BIZ UDP明朝 Medium" w:hAnsi="BIZ UDP明朝 Medium" w:hint="eastAsia"/>
                <w:szCs w:val="21"/>
              </w:rPr>
              <w:t>）</w:t>
            </w:r>
          </w:p>
        </w:tc>
        <w:tc>
          <w:tcPr>
            <w:tcW w:w="1830" w:type="dxa"/>
            <w:tcBorders>
              <w:top w:val="single" w:sz="4" w:space="0" w:color="auto"/>
            </w:tcBorders>
            <w:vAlign w:val="center"/>
          </w:tcPr>
          <w:p w14:paraId="6B34017E"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2FA43BFC" w14:textId="77777777" w:rsidTr="0066485F">
        <w:trPr>
          <w:trHeight w:val="403"/>
        </w:trPr>
        <w:tc>
          <w:tcPr>
            <w:tcW w:w="575" w:type="dxa"/>
            <w:tcBorders>
              <w:top w:val="single" w:sz="4" w:space="0" w:color="auto"/>
            </w:tcBorders>
            <w:shd w:val="clear" w:color="auto" w:fill="FFC000"/>
          </w:tcPr>
          <w:p w14:paraId="0062D2B6" w14:textId="77777777" w:rsidR="00D32660" w:rsidRPr="0066485F" w:rsidRDefault="00D32660" w:rsidP="00F22651">
            <w:pPr>
              <w:jc w:val="left"/>
              <w:rPr>
                <w:rFonts w:ascii="BIZ UDP明朝 Medium" w:eastAsia="BIZ UDP明朝 Medium" w:hAnsi="BIZ UDP明朝 Medium"/>
                <w:szCs w:val="21"/>
              </w:rPr>
            </w:pPr>
          </w:p>
        </w:tc>
        <w:tc>
          <w:tcPr>
            <w:tcW w:w="1984" w:type="dxa"/>
            <w:tcBorders>
              <w:top w:val="single" w:sz="4" w:space="0" w:color="auto"/>
            </w:tcBorders>
            <w:shd w:val="clear" w:color="auto" w:fill="FFC000"/>
          </w:tcPr>
          <w:p w14:paraId="6A3A3488"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１１月　６日（木）</w:t>
            </w:r>
          </w:p>
        </w:tc>
        <w:tc>
          <w:tcPr>
            <w:tcW w:w="5245" w:type="dxa"/>
            <w:tcBorders>
              <w:top w:val="single" w:sz="4" w:space="0" w:color="auto"/>
            </w:tcBorders>
            <w:shd w:val="clear" w:color="auto" w:fill="FFC000"/>
          </w:tcPr>
          <w:p w14:paraId="2B169EBD" w14:textId="77777777" w:rsidR="00FC4967"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ブロック交流②</w:t>
            </w:r>
          </w:p>
          <w:p w14:paraId="50EB6F09" w14:textId="77777777" w:rsidR="00FC4967" w:rsidRDefault="00FC4967" w:rsidP="00F22651">
            <w:pPr>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文部科学省指定LDX事業　公開研究会・</w:t>
            </w:r>
            <w:r w:rsidR="00D32660" w:rsidRPr="0066485F">
              <w:rPr>
                <w:rFonts w:ascii="BIZ UDP明朝 Medium" w:eastAsia="BIZ UDP明朝 Medium" w:hAnsi="BIZ UDP明朝 Medium" w:hint="eastAsia"/>
                <w:color w:val="000000" w:themeColor="text1"/>
                <w:szCs w:val="21"/>
              </w:rPr>
              <w:t>授業公開</w:t>
            </w:r>
          </w:p>
          <w:p w14:paraId="55FE29E3" w14:textId="0405D272"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（於：笛川中）</w:t>
            </w:r>
          </w:p>
        </w:tc>
        <w:tc>
          <w:tcPr>
            <w:tcW w:w="1830" w:type="dxa"/>
            <w:tcBorders>
              <w:top w:val="single" w:sz="4" w:space="0" w:color="auto"/>
            </w:tcBorders>
            <w:shd w:val="clear" w:color="auto" w:fill="FFC000"/>
            <w:vAlign w:val="center"/>
          </w:tcPr>
          <w:p w14:paraId="1299C195" w14:textId="77777777" w:rsidR="00D32660" w:rsidRPr="0066485F" w:rsidRDefault="00D32660" w:rsidP="00F22651">
            <w:pPr>
              <w:jc w:val="center"/>
              <w:rPr>
                <w:rFonts w:ascii="BIZ UDP明朝 Medium" w:eastAsia="BIZ UDP明朝 Medium" w:hAnsi="BIZ UDP明朝 Medium"/>
                <w:szCs w:val="21"/>
              </w:rPr>
            </w:pPr>
            <w:r w:rsidRPr="0066485F">
              <w:rPr>
                <w:rFonts w:ascii="BIZ UDP明朝 Medium" w:eastAsia="BIZ UDP明朝 Medium" w:hAnsi="BIZ UDP明朝 Medium" w:hint="eastAsia"/>
                <w:szCs w:val="21"/>
              </w:rPr>
              <w:t>〇</w:t>
            </w:r>
          </w:p>
        </w:tc>
      </w:tr>
      <w:tr w:rsidR="00D32660" w:rsidRPr="0066485F" w14:paraId="7C2F3762" w14:textId="77777777" w:rsidTr="0066485F">
        <w:trPr>
          <w:trHeight w:val="305"/>
        </w:trPr>
        <w:tc>
          <w:tcPr>
            <w:tcW w:w="575" w:type="dxa"/>
            <w:tcBorders>
              <w:top w:val="single" w:sz="4" w:space="0" w:color="auto"/>
            </w:tcBorders>
          </w:tcPr>
          <w:p w14:paraId="4A9DF7A1" w14:textId="0FCCF9E8"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１６</w:t>
            </w:r>
          </w:p>
        </w:tc>
        <w:tc>
          <w:tcPr>
            <w:tcW w:w="1984" w:type="dxa"/>
            <w:tcBorders>
              <w:top w:val="single" w:sz="4" w:space="0" w:color="auto"/>
            </w:tcBorders>
          </w:tcPr>
          <w:p w14:paraId="2931C776"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hint="eastAsia"/>
                <w:color w:val="000000" w:themeColor="text1"/>
                <w:szCs w:val="21"/>
              </w:rPr>
              <w:t>１１月１０日（月）</w:t>
            </w:r>
          </w:p>
        </w:tc>
        <w:tc>
          <w:tcPr>
            <w:tcW w:w="5245" w:type="dxa"/>
            <w:tcBorders>
              <w:top w:val="single" w:sz="4" w:space="0" w:color="auto"/>
            </w:tcBorders>
          </w:tcPr>
          <w:p w14:paraId="75BDC9E3" w14:textId="77777777" w:rsidR="00D32660" w:rsidRPr="0066485F" w:rsidRDefault="00D32660" w:rsidP="00F22651">
            <w:pPr>
              <w:jc w:val="left"/>
              <w:rPr>
                <w:rFonts w:ascii="BIZ UDP明朝 Medium" w:eastAsia="BIZ UDP明朝 Medium" w:hAnsi="BIZ UDP明朝 Medium"/>
                <w:color w:val="000000" w:themeColor="text1"/>
                <w:szCs w:val="21"/>
              </w:rPr>
            </w:pPr>
            <w:r w:rsidRPr="0066485F">
              <w:rPr>
                <w:rFonts w:ascii="BIZ UDP明朝 Medium" w:eastAsia="BIZ UDP明朝 Medium" w:hAnsi="BIZ UDP明朝 Medium"/>
                <w:szCs w:val="21"/>
              </w:rPr>
              <w:t>Q</w:t>
            </w:r>
            <w:r w:rsidRPr="0066485F">
              <w:rPr>
                <w:rFonts w:ascii="BIZ UDP明朝 Medium" w:eastAsia="BIZ UDP明朝 Medium" w:hAnsi="BIZ UDP明朝 Medium" w:hint="eastAsia"/>
                <w:szCs w:val="21"/>
              </w:rPr>
              <w:t>-U分析結果の共有（全体研究会）</w:t>
            </w:r>
          </w:p>
        </w:tc>
        <w:tc>
          <w:tcPr>
            <w:tcW w:w="1830" w:type="dxa"/>
            <w:tcBorders>
              <w:top w:val="single" w:sz="4" w:space="0" w:color="auto"/>
            </w:tcBorders>
            <w:vAlign w:val="center"/>
          </w:tcPr>
          <w:p w14:paraId="0CF7095F"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54568C61" w14:textId="77777777" w:rsidTr="0066485F">
        <w:trPr>
          <w:trHeight w:val="403"/>
        </w:trPr>
        <w:tc>
          <w:tcPr>
            <w:tcW w:w="575" w:type="dxa"/>
            <w:shd w:val="clear" w:color="auto" w:fill="B6DDE8" w:themeFill="accent5" w:themeFillTint="66"/>
          </w:tcPr>
          <w:p w14:paraId="3A6C9B72" w14:textId="30A4BAC3"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１７</w:t>
            </w:r>
          </w:p>
        </w:tc>
        <w:tc>
          <w:tcPr>
            <w:tcW w:w="1984" w:type="dxa"/>
            <w:shd w:val="clear" w:color="auto" w:fill="B6DDE8" w:themeFill="accent5" w:themeFillTint="66"/>
          </w:tcPr>
          <w:p w14:paraId="73942D2B"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１２月１２日（金）</w:t>
            </w:r>
          </w:p>
        </w:tc>
        <w:tc>
          <w:tcPr>
            <w:tcW w:w="5245" w:type="dxa"/>
            <w:shd w:val="clear" w:color="auto" w:fill="B6DDE8" w:themeFill="accent5" w:themeFillTint="66"/>
          </w:tcPr>
          <w:p w14:paraId="1695B2C6" w14:textId="0F6D3CC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DX研究会（</w:t>
            </w:r>
            <w:r w:rsidR="00FC4967" w:rsidRPr="00FC4967">
              <w:rPr>
                <w:rFonts w:ascii="BIZ UDP明朝 Medium" w:eastAsia="BIZ UDP明朝 Medium" w:hAnsi="BIZ UDP明朝 Medium" w:hint="eastAsia"/>
                <w:szCs w:val="21"/>
              </w:rPr>
              <w:t>LDX事業</w:t>
            </w:r>
            <w:r w:rsidRPr="0066485F">
              <w:rPr>
                <w:rFonts w:ascii="BIZ UDP明朝 Medium" w:eastAsia="BIZ UDP明朝 Medium" w:hAnsi="BIZ UDP明朝 Medium" w:hint="eastAsia"/>
                <w:szCs w:val="21"/>
              </w:rPr>
              <w:t>のまとめ）</w:t>
            </w:r>
          </w:p>
        </w:tc>
        <w:tc>
          <w:tcPr>
            <w:tcW w:w="1830" w:type="dxa"/>
            <w:shd w:val="clear" w:color="auto" w:fill="B6DDE8" w:themeFill="accent5" w:themeFillTint="66"/>
            <w:vAlign w:val="center"/>
          </w:tcPr>
          <w:p w14:paraId="07F81BFE" w14:textId="77777777" w:rsidR="00D32660" w:rsidRPr="0066485F" w:rsidRDefault="00D32660" w:rsidP="00F22651">
            <w:pPr>
              <w:jc w:val="center"/>
              <w:rPr>
                <w:rFonts w:ascii="BIZ UDP明朝 Medium" w:eastAsia="BIZ UDP明朝 Medium" w:hAnsi="BIZ UDP明朝 Medium"/>
                <w:szCs w:val="21"/>
              </w:rPr>
            </w:pPr>
            <w:r w:rsidRPr="0066485F">
              <w:rPr>
                <w:rFonts w:ascii="BIZ UDP明朝 Medium" w:eastAsia="BIZ UDP明朝 Medium" w:hAnsi="BIZ UDP明朝 Medium" w:hint="eastAsia"/>
                <w:szCs w:val="21"/>
              </w:rPr>
              <w:t>〇</w:t>
            </w:r>
          </w:p>
        </w:tc>
      </w:tr>
      <w:tr w:rsidR="00D32660" w:rsidRPr="0066485F" w14:paraId="79D299DB" w14:textId="77777777" w:rsidTr="0066485F">
        <w:trPr>
          <w:trHeight w:val="36"/>
        </w:trPr>
        <w:tc>
          <w:tcPr>
            <w:tcW w:w="575" w:type="dxa"/>
          </w:tcPr>
          <w:p w14:paraId="17544C6B" w14:textId="15C513A1"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１８</w:t>
            </w:r>
          </w:p>
        </w:tc>
        <w:tc>
          <w:tcPr>
            <w:tcW w:w="1984" w:type="dxa"/>
          </w:tcPr>
          <w:p w14:paraId="18045CEC"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１月１６日（金）</w:t>
            </w:r>
          </w:p>
        </w:tc>
        <w:tc>
          <w:tcPr>
            <w:tcW w:w="5245" w:type="dxa"/>
          </w:tcPr>
          <w:p w14:paraId="7A6D781D"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校内研究のまとめ</w:t>
            </w:r>
          </w:p>
        </w:tc>
        <w:tc>
          <w:tcPr>
            <w:tcW w:w="1830" w:type="dxa"/>
            <w:vAlign w:val="center"/>
          </w:tcPr>
          <w:p w14:paraId="54A5DB15" w14:textId="77777777" w:rsidR="00D32660" w:rsidRPr="0066485F" w:rsidRDefault="00D32660" w:rsidP="00F22651">
            <w:pPr>
              <w:jc w:val="center"/>
              <w:rPr>
                <w:rFonts w:ascii="BIZ UDP明朝 Medium" w:eastAsia="BIZ UDP明朝 Medium" w:hAnsi="BIZ UDP明朝 Medium"/>
                <w:szCs w:val="21"/>
              </w:rPr>
            </w:pPr>
          </w:p>
        </w:tc>
      </w:tr>
      <w:tr w:rsidR="00D32660" w:rsidRPr="0066485F" w14:paraId="16CA5449" w14:textId="77777777" w:rsidTr="0066485F">
        <w:trPr>
          <w:trHeight w:val="36"/>
        </w:trPr>
        <w:tc>
          <w:tcPr>
            <w:tcW w:w="575" w:type="dxa"/>
          </w:tcPr>
          <w:p w14:paraId="1F654F9C" w14:textId="0EB5C561"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１９</w:t>
            </w:r>
          </w:p>
        </w:tc>
        <w:tc>
          <w:tcPr>
            <w:tcW w:w="1984" w:type="dxa"/>
          </w:tcPr>
          <w:p w14:paraId="0CABE0A0" w14:textId="77777777" w:rsidR="00D32660" w:rsidRPr="0066485F" w:rsidRDefault="00D32660" w:rsidP="00F22651">
            <w:pPr>
              <w:ind w:firstLineChars="100" w:firstLine="210"/>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２月　９日（月）</w:t>
            </w:r>
          </w:p>
        </w:tc>
        <w:tc>
          <w:tcPr>
            <w:tcW w:w="5245" w:type="dxa"/>
          </w:tcPr>
          <w:p w14:paraId="38D52282" w14:textId="77777777" w:rsidR="00D32660" w:rsidRPr="0066485F" w:rsidRDefault="00D32660" w:rsidP="00F22651">
            <w:pPr>
              <w:jc w:val="left"/>
              <w:rPr>
                <w:rFonts w:ascii="BIZ UDP明朝 Medium" w:eastAsia="BIZ UDP明朝 Medium" w:hAnsi="BIZ UDP明朝 Medium"/>
                <w:szCs w:val="21"/>
              </w:rPr>
            </w:pPr>
            <w:r w:rsidRPr="0066485F">
              <w:rPr>
                <w:rFonts w:ascii="BIZ UDP明朝 Medium" w:eastAsia="BIZ UDP明朝 Medium" w:hAnsi="BIZ UDP明朝 Medium" w:hint="eastAsia"/>
                <w:szCs w:val="21"/>
              </w:rPr>
              <w:t>研究紀要について、来年度について</w:t>
            </w:r>
          </w:p>
        </w:tc>
        <w:tc>
          <w:tcPr>
            <w:tcW w:w="1830" w:type="dxa"/>
            <w:vAlign w:val="center"/>
          </w:tcPr>
          <w:p w14:paraId="63999A89" w14:textId="77777777" w:rsidR="00D32660" w:rsidRPr="0066485F" w:rsidRDefault="00D32660" w:rsidP="00F22651">
            <w:pPr>
              <w:jc w:val="center"/>
              <w:rPr>
                <w:rFonts w:ascii="BIZ UDP明朝 Medium" w:eastAsia="BIZ UDP明朝 Medium" w:hAnsi="BIZ UDP明朝 Medium"/>
                <w:szCs w:val="21"/>
              </w:rPr>
            </w:pPr>
          </w:p>
        </w:tc>
      </w:tr>
    </w:tbl>
    <w:p w14:paraId="148E719B" w14:textId="77777777" w:rsidR="00915FDD" w:rsidRPr="0066485F" w:rsidRDefault="00915FDD" w:rsidP="00915FDD">
      <w:pPr>
        <w:spacing w:line="340" w:lineRule="exact"/>
        <w:rPr>
          <w:rFonts w:ascii="BIZ UDP明朝 Medium" w:eastAsia="BIZ UDP明朝 Medium" w:hAnsi="BIZ UDP明朝 Medium"/>
          <w:color w:val="000000"/>
        </w:rPr>
      </w:pPr>
    </w:p>
    <w:p w14:paraId="37A911F0" w14:textId="322E8B39" w:rsidR="00915FDD" w:rsidRPr="0066485F" w:rsidRDefault="00902F96" w:rsidP="0066485F">
      <w:pPr>
        <w:overflowPunct w:val="0"/>
        <w:jc w:val="right"/>
        <w:textAlignment w:val="baseline"/>
        <w:rPr>
          <w:rFonts w:ascii="BIZ UDP明朝 Medium" w:eastAsia="BIZ UDP明朝 Medium" w:hAnsi="BIZ UDP明朝 Medium" w:cs="ＭＳ 明朝"/>
          <w:bCs/>
          <w:color w:val="000000"/>
          <w:spacing w:val="-2"/>
          <w:kern w:val="0"/>
        </w:rPr>
      </w:pPr>
      <w:r w:rsidRPr="0066485F">
        <w:rPr>
          <w:rFonts w:ascii="BIZ UDP明朝 Medium" w:eastAsia="BIZ UDP明朝 Medium" w:hAnsi="BIZ UDP明朝 Medium" w:cs="ＭＳ 明朝" w:hint="eastAsia"/>
          <w:b/>
          <w:color w:val="000000"/>
          <w:spacing w:val="-2"/>
          <w:kern w:val="0"/>
        </w:rPr>
        <w:t xml:space="preserve">　　　　　　　　　　　　　　　　　　　　　　　　　　　　　　　　</w:t>
      </w:r>
      <w:r w:rsidRPr="0066485F">
        <w:rPr>
          <w:rFonts w:ascii="BIZ UDP明朝 Medium" w:eastAsia="BIZ UDP明朝 Medium" w:hAnsi="BIZ UDP明朝 Medium" w:cs="ＭＳ 明朝" w:hint="eastAsia"/>
          <w:bCs/>
          <w:color w:val="000000"/>
          <w:spacing w:val="-2"/>
          <w:kern w:val="0"/>
        </w:rPr>
        <w:t xml:space="preserve">　</w:t>
      </w:r>
      <w:r w:rsidR="002B6936" w:rsidRPr="0066485F">
        <w:rPr>
          <w:rFonts w:ascii="BIZ UDP明朝 Medium" w:eastAsia="BIZ UDP明朝 Medium" w:hAnsi="BIZ UDP明朝 Medium" w:cs="ＭＳ 明朝" w:hint="eastAsia"/>
          <w:bCs/>
          <w:color w:val="000000"/>
          <w:spacing w:val="-2"/>
          <w:kern w:val="0"/>
        </w:rPr>
        <w:t>（研究主任　　名取　政也）</w:t>
      </w:r>
    </w:p>
    <w:sectPr w:rsidR="00915FDD" w:rsidRPr="0066485F" w:rsidSect="0066485F">
      <w:pgSz w:w="11906" w:h="16838"/>
      <w:pgMar w:top="568"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B5EB" w14:textId="77777777" w:rsidR="006104BC" w:rsidRDefault="006104BC" w:rsidP="00620061">
      <w:r>
        <w:separator/>
      </w:r>
    </w:p>
  </w:endnote>
  <w:endnote w:type="continuationSeparator" w:id="0">
    <w:p w14:paraId="00696A21" w14:textId="77777777" w:rsidR="006104BC" w:rsidRDefault="006104BC" w:rsidP="0062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6D51" w14:textId="77777777" w:rsidR="006104BC" w:rsidRDefault="006104BC" w:rsidP="00620061">
      <w:r>
        <w:separator/>
      </w:r>
    </w:p>
  </w:footnote>
  <w:footnote w:type="continuationSeparator" w:id="0">
    <w:p w14:paraId="5A63E4F5" w14:textId="77777777" w:rsidR="006104BC" w:rsidRDefault="006104BC" w:rsidP="00620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A5AF2"/>
    <w:multiLevelType w:val="hybridMultilevel"/>
    <w:tmpl w:val="6BD8C7A8"/>
    <w:lvl w:ilvl="0" w:tplc="78D064E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4B262FE3"/>
    <w:multiLevelType w:val="hybridMultilevel"/>
    <w:tmpl w:val="BB4CF810"/>
    <w:lvl w:ilvl="0" w:tplc="05B8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8396649">
    <w:abstractNumId w:val="0"/>
  </w:num>
  <w:num w:numId="2" w16cid:durableId="26936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2A"/>
    <w:rsid w:val="000036D3"/>
    <w:rsid w:val="00005FDC"/>
    <w:rsid w:val="00025E40"/>
    <w:rsid w:val="000402BC"/>
    <w:rsid w:val="0008194C"/>
    <w:rsid w:val="00147086"/>
    <w:rsid w:val="00180647"/>
    <w:rsid w:val="00194682"/>
    <w:rsid w:val="001A172C"/>
    <w:rsid w:val="00250606"/>
    <w:rsid w:val="00264397"/>
    <w:rsid w:val="00286313"/>
    <w:rsid w:val="00292654"/>
    <w:rsid w:val="002B1782"/>
    <w:rsid w:val="002B6936"/>
    <w:rsid w:val="002F2515"/>
    <w:rsid w:val="00333944"/>
    <w:rsid w:val="003607B0"/>
    <w:rsid w:val="004472A8"/>
    <w:rsid w:val="00451874"/>
    <w:rsid w:val="004932D9"/>
    <w:rsid w:val="00497B1A"/>
    <w:rsid w:val="004E7D7E"/>
    <w:rsid w:val="00524F8E"/>
    <w:rsid w:val="00526F70"/>
    <w:rsid w:val="00536BA2"/>
    <w:rsid w:val="005969CA"/>
    <w:rsid w:val="005D3430"/>
    <w:rsid w:val="006104BC"/>
    <w:rsid w:val="00613904"/>
    <w:rsid w:val="00620061"/>
    <w:rsid w:val="00620BE3"/>
    <w:rsid w:val="00625AF0"/>
    <w:rsid w:val="00661F06"/>
    <w:rsid w:val="0066485F"/>
    <w:rsid w:val="0067009B"/>
    <w:rsid w:val="00682FCA"/>
    <w:rsid w:val="00733D27"/>
    <w:rsid w:val="007A3A82"/>
    <w:rsid w:val="008136F6"/>
    <w:rsid w:val="008608F1"/>
    <w:rsid w:val="00871ECF"/>
    <w:rsid w:val="008873C8"/>
    <w:rsid w:val="0089508F"/>
    <w:rsid w:val="008A44C2"/>
    <w:rsid w:val="008C2823"/>
    <w:rsid w:val="00902F96"/>
    <w:rsid w:val="00915FDD"/>
    <w:rsid w:val="0095543F"/>
    <w:rsid w:val="00987F37"/>
    <w:rsid w:val="009B7198"/>
    <w:rsid w:val="009D596E"/>
    <w:rsid w:val="009E2D16"/>
    <w:rsid w:val="00A05281"/>
    <w:rsid w:val="00A3539B"/>
    <w:rsid w:val="00AC1CCB"/>
    <w:rsid w:val="00B2667A"/>
    <w:rsid w:val="00BB72FF"/>
    <w:rsid w:val="00BC322A"/>
    <w:rsid w:val="00BD416F"/>
    <w:rsid w:val="00C22062"/>
    <w:rsid w:val="00C30648"/>
    <w:rsid w:val="00C40B33"/>
    <w:rsid w:val="00C41F08"/>
    <w:rsid w:val="00C57B89"/>
    <w:rsid w:val="00C66246"/>
    <w:rsid w:val="00C84E80"/>
    <w:rsid w:val="00C875D9"/>
    <w:rsid w:val="00C92068"/>
    <w:rsid w:val="00C93C61"/>
    <w:rsid w:val="00CC0F13"/>
    <w:rsid w:val="00CE2E97"/>
    <w:rsid w:val="00CF1674"/>
    <w:rsid w:val="00D25108"/>
    <w:rsid w:val="00D32660"/>
    <w:rsid w:val="00D47D75"/>
    <w:rsid w:val="00D56049"/>
    <w:rsid w:val="00E3665B"/>
    <w:rsid w:val="00E87959"/>
    <w:rsid w:val="00E96102"/>
    <w:rsid w:val="00F1596A"/>
    <w:rsid w:val="00F34281"/>
    <w:rsid w:val="00F95121"/>
    <w:rsid w:val="00FC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C2426"/>
  <w15:docId w15:val="{0C08C30A-0704-4BCC-8D54-044673B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061"/>
    <w:pPr>
      <w:tabs>
        <w:tab w:val="center" w:pos="4252"/>
        <w:tab w:val="right" w:pos="8504"/>
      </w:tabs>
      <w:snapToGrid w:val="0"/>
    </w:pPr>
  </w:style>
  <w:style w:type="character" w:customStyle="1" w:styleId="a4">
    <w:name w:val="ヘッダー (文字)"/>
    <w:basedOn w:val="a0"/>
    <w:link w:val="a3"/>
    <w:uiPriority w:val="99"/>
    <w:rsid w:val="00620061"/>
  </w:style>
  <w:style w:type="paragraph" w:styleId="a5">
    <w:name w:val="footer"/>
    <w:basedOn w:val="a"/>
    <w:link w:val="a6"/>
    <w:uiPriority w:val="99"/>
    <w:unhideWhenUsed/>
    <w:rsid w:val="00620061"/>
    <w:pPr>
      <w:tabs>
        <w:tab w:val="center" w:pos="4252"/>
        <w:tab w:val="right" w:pos="8504"/>
      </w:tabs>
      <w:snapToGrid w:val="0"/>
    </w:pPr>
  </w:style>
  <w:style w:type="character" w:customStyle="1" w:styleId="a6">
    <w:name w:val="フッター (文字)"/>
    <w:basedOn w:val="a0"/>
    <w:link w:val="a5"/>
    <w:uiPriority w:val="99"/>
    <w:rsid w:val="00620061"/>
  </w:style>
  <w:style w:type="table" w:styleId="a7">
    <w:name w:val="Table Grid"/>
    <w:basedOn w:val="a1"/>
    <w:uiPriority w:val="59"/>
    <w:rsid w:val="004E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7A3A8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t-te01</dc:creator>
  <cp:lastModifiedBy>名取　政也</cp:lastModifiedBy>
  <cp:revision>8</cp:revision>
  <cp:lastPrinted>2025-05-01T23:43:00Z</cp:lastPrinted>
  <dcterms:created xsi:type="dcterms:W3CDTF">2025-04-18T04:57:00Z</dcterms:created>
  <dcterms:modified xsi:type="dcterms:W3CDTF">2025-05-15T08:27:00Z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d7b66-775a-468a-bb7c-04050cd3132a_Enabled">
    <vt:lpwstr>true</vt:lpwstr>
  </property>
  <property fmtid="{D5CDD505-2E9C-101B-9397-08002B2CF9AE}" pid="3" name="MSIP_Label_56ad7b66-775a-468a-bb7c-04050cd3132a_SetDate">
    <vt:lpwstr>2025-04-07T11:33:33Z</vt:lpwstr>
  </property>
  <property fmtid="{D5CDD505-2E9C-101B-9397-08002B2CF9AE}" pid="4" name="MSIP_Label_56ad7b66-775a-468a-bb7c-04050cd3132a_Method">
    <vt:lpwstr>Standard</vt:lpwstr>
  </property>
  <property fmtid="{D5CDD505-2E9C-101B-9397-08002B2CF9AE}" pid="5" name="MSIP_Label_56ad7b66-775a-468a-bb7c-04050cd3132a_Name">
    <vt:lpwstr>公開</vt:lpwstr>
  </property>
  <property fmtid="{D5CDD505-2E9C-101B-9397-08002B2CF9AE}" pid="6" name="MSIP_Label_56ad7b66-775a-468a-bb7c-04050cd3132a_SiteId">
    <vt:lpwstr>d51c424b-a3b8-4202-8907-7218669628b8</vt:lpwstr>
  </property>
  <property fmtid="{D5CDD505-2E9C-101B-9397-08002B2CF9AE}" pid="7" name="MSIP_Label_56ad7b66-775a-468a-bb7c-04050cd3132a_ActionId">
    <vt:lpwstr>17398563-a5b3-4175-91b4-72a8e87cda08</vt:lpwstr>
  </property>
  <property fmtid="{D5CDD505-2E9C-101B-9397-08002B2CF9AE}" pid="8" name="MSIP_Label_56ad7b66-775a-468a-bb7c-04050cd3132a_ContentBits">
    <vt:lpwstr>0</vt:lpwstr>
  </property>
</Properties>
</file>